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83" w:rsidRPr="00C15583" w:rsidRDefault="00C15583" w:rsidP="00C1558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46" w:hanging="6946"/>
        <w:jc w:val="right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15583">
        <w:rPr>
          <w:rFonts w:ascii="Times New Roman" w:eastAsia="Times New Roman" w:hAnsi="Times New Roman" w:cs="Times New Roman"/>
          <w:i/>
          <w:sz w:val="24"/>
          <w:szCs w:val="20"/>
        </w:rPr>
        <w:t>Załącznik nr 3</w:t>
      </w:r>
    </w:p>
    <w:p w:rsidR="00C15583" w:rsidRPr="00C15583" w:rsidRDefault="00C15583" w:rsidP="00C1558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46" w:hanging="6946"/>
        <w:jc w:val="right"/>
        <w:rPr>
          <w:rFonts w:ascii="Times New Roman" w:eastAsia="Times New Roman" w:hAnsi="Times New Roman" w:cs="Times New Roman"/>
          <w:i/>
        </w:rPr>
      </w:pPr>
      <w:r w:rsidRPr="00C15583">
        <w:rPr>
          <w:rFonts w:ascii="Times New Roman" w:eastAsia="Times New Roman" w:hAnsi="Times New Roman" w:cs="Times New Roman"/>
          <w:i/>
        </w:rPr>
        <w:t>do zapytania ofertowego na  opracowanie dokumentu pn.</w:t>
      </w:r>
    </w:p>
    <w:p w:rsidR="00C15583" w:rsidRPr="00C15583" w:rsidRDefault="00C15583" w:rsidP="00C1558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46" w:hanging="6946"/>
        <w:jc w:val="right"/>
        <w:rPr>
          <w:rFonts w:ascii="Times New Roman" w:eastAsia="Times New Roman" w:hAnsi="Times New Roman" w:cs="Times New Roman"/>
          <w:i/>
        </w:rPr>
      </w:pPr>
      <w:r w:rsidRPr="00C15583">
        <w:rPr>
          <w:rFonts w:ascii="Times New Roman" w:eastAsia="Times New Roman" w:hAnsi="Times New Roman" w:cs="Times New Roman"/>
          <w:i/>
        </w:rPr>
        <w:t xml:space="preserve"> „Powiatowy program opieki nad zabytkami</w:t>
      </w:r>
    </w:p>
    <w:p w:rsidR="00C15583" w:rsidRDefault="00C15583" w:rsidP="00C15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5583">
        <w:rPr>
          <w:rFonts w:ascii="Times New Roman" w:eastAsia="Times New Roman" w:hAnsi="Times New Roman" w:cs="Times New Roman"/>
          <w:i/>
        </w:rPr>
        <w:t>Powiatu Wołomińskiego na lata 2020-2023”</w:t>
      </w:r>
    </w:p>
    <w:p w:rsidR="00C15583" w:rsidRDefault="00C15583" w:rsidP="00C15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27B" w:rsidRPr="00F525F0" w:rsidRDefault="00B731F1" w:rsidP="00C15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F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2727B" w:rsidRPr="00F525F0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FA1799" w:rsidRPr="00F525F0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F73469" w:rsidRPr="00F525F0">
        <w:rPr>
          <w:rFonts w:ascii="Times New Roman" w:hAnsi="Times New Roman" w:cs="Times New Roman"/>
          <w:b/>
          <w:bCs/>
          <w:sz w:val="24"/>
          <w:szCs w:val="24"/>
        </w:rPr>
        <w:t>………………2019</w:t>
      </w:r>
    </w:p>
    <w:p w:rsidR="0002727B" w:rsidRPr="00F525F0" w:rsidRDefault="0002727B" w:rsidP="00C1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7B" w:rsidRPr="00F525F0" w:rsidRDefault="0002727B" w:rsidP="00C1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DC31F5" w:rsidRPr="00F525F0">
        <w:rPr>
          <w:rFonts w:ascii="Times New Roman" w:hAnsi="Times New Roman" w:cs="Times New Roman"/>
          <w:sz w:val="24"/>
          <w:szCs w:val="24"/>
        </w:rPr>
        <w:t>...........................</w:t>
      </w:r>
      <w:r w:rsidR="00454B3E" w:rsidRPr="00F525F0">
        <w:rPr>
          <w:rFonts w:ascii="Times New Roman" w:hAnsi="Times New Roman" w:cs="Times New Roman"/>
          <w:sz w:val="24"/>
          <w:szCs w:val="24"/>
        </w:rPr>
        <w:t xml:space="preserve"> 2019</w:t>
      </w:r>
      <w:r w:rsidRPr="00F525F0">
        <w:rPr>
          <w:rFonts w:ascii="Times New Roman" w:hAnsi="Times New Roman" w:cs="Times New Roman"/>
          <w:sz w:val="24"/>
          <w:szCs w:val="24"/>
        </w:rPr>
        <w:t xml:space="preserve"> r., w</w:t>
      </w:r>
      <w:r w:rsidR="00A755CC" w:rsidRPr="00F525F0">
        <w:rPr>
          <w:rFonts w:ascii="Times New Roman" w:hAnsi="Times New Roman" w:cs="Times New Roman"/>
          <w:sz w:val="24"/>
          <w:szCs w:val="24"/>
        </w:rPr>
        <w:t xml:space="preserve"> Wołominie, </w:t>
      </w:r>
      <w:r w:rsidRPr="00F525F0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7A763F" w:rsidRPr="00F525F0" w:rsidRDefault="007A763F" w:rsidP="00C1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b/>
          <w:sz w:val="24"/>
          <w:szCs w:val="24"/>
        </w:rPr>
        <w:t>POWIATEM WOŁOMIŃSKIM</w:t>
      </w:r>
      <w:r w:rsidRPr="00F525F0">
        <w:rPr>
          <w:rFonts w:ascii="Times New Roman" w:hAnsi="Times New Roman" w:cs="Times New Roman"/>
          <w:sz w:val="24"/>
          <w:szCs w:val="24"/>
        </w:rPr>
        <w:t xml:space="preserve"> z siedzibą w Wołominie przy ul. Prądzyńskiego 3, zwanym w treści umowy </w:t>
      </w:r>
      <w:r w:rsidRPr="00F525F0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F525F0"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7A763F" w:rsidRPr="00F525F0" w:rsidRDefault="007A763F" w:rsidP="00C1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A763F" w:rsidRPr="00F525F0" w:rsidRDefault="007A763F" w:rsidP="00C1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A763F" w:rsidRPr="00F525F0" w:rsidRDefault="007A763F" w:rsidP="00C1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a</w:t>
      </w:r>
    </w:p>
    <w:p w:rsidR="007A763F" w:rsidRPr="00F525F0" w:rsidRDefault="007A763F" w:rsidP="00C1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......................................... z siedzibą w ..........................................., </w:t>
      </w:r>
    </w:p>
    <w:p w:rsidR="007A763F" w:rsidRPr="00F525F0" w:rsidRDefault="007A763F" w:rsidP="00C1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zwanym w treści umowy </w:t>
      </w:r>
      <w:r w:rsidRPr="00F525F0">
        <w:rPr>
          <w:rFonts w:ascii="Times New Roman" w:hAnsi="Times New Roman" w:cs="Times New Roman"/>
          <w:b/>
          <w:sz w:val="24"/>
          <w:szCs w:val="24"/>
        </w:rPr>
        <w:t>Wykonawcą</w:t>
      </w:r>
      <w:r w:rsidRPr="00F525F0">
        <w:rPr>
          <w:rFonts w:ascii="Times New Roman" w:hAnsi="Times New Roman" w:cs="Times New Roman"/>
          <w:sz w:val="24"/>
          <w:szCs w:val="24"/>
        </w:rPr>
        <w:t>, o następującej treści:</w:t>
      </w:r>
    </w:p>
    <w:p w:rsidR="00B87AAF" w:rsidRPr="00F525F0" w:rsidRDefault="00B87AAF" w:rsidP="00A61F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5C95" w:rsidRPr="00F525F0" w:rsidRDefault="00815C95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0C30C8" w:rsidRPr="00F525F0" w:rsidRDefault="00D67F8E" w:rsidP="00A61F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1. </w:t>
      </w:r>
      <w:r w:rsidR="0087485D" w:rsidRPr="00F525F0">
        <w:rPr>
          <w:rFonts w:ascii="Times New Roman" w:hAnsi="Times New Roman" w:cs="Times New Roman"/>
          <w:sz w:val="24"/>
          <w:szCs w:val="24"/>
        </w:rPr>
        <w:t>Zamawiający powierza Wykonawcy:  opracowanie dokumentu pn. „Powiatowy program opieki nad zabytkami Powiatu Wołomińskiego na lata 2020-2023”, zwanego dalej Programem</w:t>
      </w:r>
      <w:r w:rsidR="000C3E78" w:rsidRPr="00F525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01CC" w:rsidRPr="00F52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F8E" w:rsidRPr="00F525F0" w:rsidRDefault="00D67F8E" w:rsidP="00A61F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525F0">
        <w:rPr>
          <w:rFonts w:ascii="Times New Roman" w:hAnsi="Times New Roman" w:cs="Times New Roman"/>
          <w:color w:val="000000"/>
          <w:sz w:val="24"/>
          <w:szCs w:val="24"/>
        </w:rPr>
        <w:t xml:space="preserve">Dzieło  należy wykonać w terminie  do </w:t>
      </w:r>
      <w:r w:rsidRPr="00F525F0">
        <w:rPr>
          <w:rFonts w:ascii="Times New Roman" w:hAnsi="Times New Roman" w:cs="Times New Roman"/>
          <w:b/>
          <w:sz w:val="24"/>
          <w:szCs w:val="24"/>
        </w:rPr>
        <w:t xml:space="preserve">15.11.2019 </w:t>
      </w:r>
      <w:r w:rsidRPr="00F525F0">
        <w:rPr>
          <w:rFonts w:ascii="Times New Roman" w:hAnsi="Times New Roman" w:cs="Times New Roman"/>
          <w:color w:val="000000"/>
          <w:sz w:val="24"/>
          <w:szCs w:val="24"/>
        </w:rPr>
        <w:t>r. Umowa wygasa po całkowitym rozliczeniu rzeczowo-finansowym przedmiotu umowy.</w:t>
      </w:r>
    </w:p>
    <w:p w:rsidR="00815C95" w:rsidRPr="00F525F0" w:rsidRDefault="00815C95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D67F8E" w:rsidRPr="00F525F0" w:rsidRDefault="00D67F8E" w:rsidP="00A61FA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Wynagrodzenie ryczałtowe za wykonanie całości przedmiotu umowy, w tym wykonanie dzieła, przeniesienie majątkowych praw autorskich i własności wszystkich egzemplarzy dzieła, udzielenie zgody na wykonywanie praw zależnych do dzieła będącego przedmiotem umowy</w:t>
      </w:r>
      <w:r w:rsidR="00BC0399" w:rsidRPr="00F525F0">
        <w:rPr>
          <w:rFonts w:ascii="Times New Roman" w:hAnsi="Times New Roman" w:cs="Times New Roman"/>
          <w:sz w:val="24"/>
          <w:szCs w:val="24"/>
        </w:rPr>
        <w:t>, wynosi …… zł brutto (słownie: ……………….)</w:t>
      </w:r>
    </w:p>
    <w:p w:rsidR="00E64E0E" w:rsidRPr="00F525F0" w:rsidRDefault="00BC0399" w:rsidP="00A61FA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Wynagrodzenie płatne będzie na podstawie faktury wystawionej przez Wykonawcę. </w:t>
      </w:r>
      <w:r w:rsidR="00E64E0E" w:rsidRPr="00F525F0">
        <w:rPr>
          <w:rFonts w:ascii="Times New Roman" w:hAnsi="Times New Roman" w:cs="Times New Roman"/>
          <w:sz w:val="24"/>
          <w:szCs w:val="24"/>
        </w:rPr>
        <w:t xml:space="preserve">Podstawą do wystawienia faktury będzie protokół odbioru podpisany bez zastrzeżeń, potwierdzający zgodność </w:t>
      </w:r>
      <w:r w:rsidR="00BC15CD" w:rsidRPr="00F525F0">
        <w:rPr>
          <w:rFonts w:ascii="Times New Roman" w:hAnsi="Times New Roman" w:cs="Times New Roman"/>
          <w:sz w:val="24"/>
          <w:szCs w:val="24"/>
        </w:rPr>
        <w:t xml:space="preserve">wykonanego dzieła </w:t>
      </w:r>
      <w:r w:rsidR="00E64E0E" w:rsidRPr="00F525F0">
        <w:rPr>
          <w:rFonts w:ascii="Times New Roman" w:hAnsi="Times New Roman" w:cs="Times New Roman"/>
          <w:sz w:val="24"/>
          <w:szCs w:val="24"/>
        </w:rPr>
        <w:t>z wymaganiami określonymi niniejszą umową.</w:t>
      </w:r>
    </w:p>
    <w:p w:rsidR="00E64E0E" w:rsidRPr="00F525F0" w:rsidRDefault="00E64E0E" w:rsidP="00A61FAF">
      <w:pPr>
        <w:pStyle w:val="Zwykytekst"/>
        <w:numPr>
          <w:ilvl w:val="0"/>
          <w:numId w:val="33"/>
        </w:numPr>
        <w:tabs>
          <w:tab w:val="left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525F0">
        <w:rPr>
          <w:rFonts w:ascii="Times New Roman" w:hAnsi="Times New Roman"/>
          <w:sz w:val="24"/>
          <w:szCs w:val="24"/>
          <w:lang w:eastAsia="ar-SA"/>
        </w:rPr>
        <w:t xml:space="preserve">Płatność za fakturę dokonana będzie przelewem na rachunek bankowy Wykonawcy, w ciągu 30 dni kalendarzowych, licząc od dnia doręczenia właściwej faktury do siedziby Zamawiającego. </w:t>
      </w:r>
    </w:p>
    <w:p w:rsidR="00E64E0E" w:rsidRPr="00F525F0" w:rsidRDefault="00E64E0E" w:rsidP="00A61FAF">
      <w:pPr>
        <w:pStyle w:val="Zwykytekst"/>
        <w:tabs>
          <w:tab w:val="left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525F0">
        <w:rPr>
          <w:rFonts w:ascii="Times New Roman" w:hAnsi="Times New Roman"/>
          <w:sz w:val="24"/>
          <w:szCs w:val="24"/>
          <w:lang w:eastAsia="ar-SA"/>
        </w:rPr>
        <w:tab/>
        <w:t>Dane do wystawienia faktury</w:t>
      </w:r>
    </w:p>
    <w:p w:rsidR="00E64E0E" w:rsidRPr="00F525F0" w:rsidRDefault="00E64E0E" w:rsidP="00A61FAF">
      <w:pPr>
        <w:pStyle w:val="Zwykytekst"/>
        <w:tabs>
          <w:tab w:val="left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525F0">
        <w:rPr>
          <w:rFonts w:ascii="Times New Roman" w:hAnsi="Times New Roman"/>
          <w:sz w:val="24"/>
          <w:szCs w:val="24"/>
          <w:lang w:eastAsia="ar-SA"/>
        </w:rPr>
        <w:tab/>
        <w:t>Powiat Wołomiński</w:t>
      </w:r>
    </w:p>
    <w:p w:rsidR="00E64E0E" w:rsidRPr="00F525F0" w:rsidRDefault="00E64E0E" w:rsidP="00A61FAF">
      <w:pPr>
        <w:pStyle w:val="Zwykytekst"/>
        <w:tabs>
          <w:tab w:val="left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525F0">
        <w:rPr>
          <w:rFonts w:ascii="Times New Roman" w:hAnsi="Times New Roman"/>
          <w:sz w:val="24"/>
          <w:szCs w:val="24"/>
          <w:lang w:eastAsia="ar-SA"/>
        </w:rPr>
        <w:tab/>
      </w:r>
      <w:r w:rsidR="00A61FAF">
        <w:rPr>
          <w:rFonts w:ascii="Times New Roman" w:hAnsi="Times New Roman"/>
          <w:sz w:val="24"/>
          <w:szCs w:val="24"/>
          <w:lang w:eastAsia="ar-SA"/>
        </w:rPr>
        <w:t>u</w:t>
      </w:r>
      <w:r w:rsidRPr="00F525F0">
        <w:rPr>
          <w:rFonts w:ascii="Times New Roman" w:hAnsi="Times New Roman"/>
          <w:sz w:val="24"/>
          <w:szCs w:val="24"/>
          <w:lang w:eastAsia="ar-SA"/>
        </w:rPr>
        <w:t xml:space="preserve">l. Prądzyńskiego 3 </w:t>
      </w:r>
    </w:p>
    <w:p w:rsidR="00E64E0E" w:rsidRPr="00F525F0" w:rsidRDefault="00E64E0E" w:rsidP="00A61FAF">
      <w:pPr>
        <w:pStyle w:val="Zwykytekst"/>
        <w:tabs>
          <w:tab w:val="left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525F0">
        <w:rPr>
          <w:rFonts w:ascii="Times New Roman" w:hAnsi="Times New Roman"/>
          <w:sz w:val="24"/>
          <w:szCs w:val="24"/>
          <w:lang w:eastAsia="ar-SA"/>
        </w:rPr>
        <w:tab/>
        <w:t>05-200 Wołomin</w:t>
      </w:r>
    </w:p>
    <w:p w:rsidR="00E64E0E" w:rsidRPr="00F525F0" w:rsidRDefault="00E64E0E" w:rsidP="00A61FAF">
      <w:pPr>
        <w:pStyle w:val="Zwykytekst"/>
        <w:tabs>
          <w:tab w:val="left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525F0">
        <w:rPr>
          <w:rFonts w:ascii="Times New Roman" w:hAnsi="Times New Roman"/>
          <w:sz w:val="24"/>
          <w:szCs w:val="24"/>
          <w:lang w:eastAsia="ar-SA"/>
        </w:rPr>
        <w:tab/>
        <w:t>NIP: 125 09 40 609</w:t>
      </w:r>
    </w:p>
    <w:p w:rsidR="00E64E0E" w:rsidRPr="00F525F0" w:rsidRDefault="00E64E0E" w:rsidP="00A61FA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 datę zapłaty uznaje się datę złożenia przez Zamawiającego polecenia przelewu.</w:t>
      </w:r>
    </w:p>
    <w:p w:rsidR="00E64E0E" w:rsidRPr="00F525F0" w:rsidRDefault="00E64E0E" w:rsidP="00A61FA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lastRenderedPageBreak/>
        <w:t>Zamawiający</w:t>
      </w:r>
      <w:r w:rsidR="00F525F0">
        <w:rPr>
          <w:rFonts w:ascii="Times New Roman" w:hAnsi="Times New Roman" w:cs="Times New Roman"/>
          <w:sz w:val="24"/>
          <w:szCs w:val="24"/>
        </w:rPr>
        <w:t xml:space="preserve"> oświadcza, że będzie dokonywał</w:t>
      </w:r>
      <w:r w:rsidRPr="00F525F0">
        <w:rPr>
          <w:rFonts w:ascii="Times New Roman" w:hAnsi="Times New Roman" w:cs="Times New Roman"/>
          <w:sz w:val="24"/>
          <w:szCs w:val="24"/>
        </w:rPr>
        <w:t xml:space="preserve"> płatności za przedmiot umowy </w:t>
      </w:r>
      <w:r w:rsidRPr="00F525F0">
        <w:rPr>
          <w:rFonts w:ascii="Times New Roman" w:hAnsi="Times New Roman" w:cs="Times New Roman"/>
          <w:sz w:val="24"/>
          <w:szCs w:val="24"/>
        </w:rPr>
        <w:br/>
        <w:t> z zastosowaniem mechanizmu podzielonej płatności.</w:t>
      </w:r>
    </w:p>
    <w:p w:rsidR="00E64E0E" w:rsidRPr="00F525F0" w:rsidRDefault="00E64E0E" w:rsidP="00A61FA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Wykonawca oświadcza, że wskazany w fakturze</w:t>
      </w:r>
      <w:r w:rsidR="00BC15CD" w:rsidRPr="00F525F0">
        <w:rPr>
          <w:rFonts w:ascii="Times New Roman" w:hAnsi="Times New Roman" w:cs="Times New Roman"/>
          <w:sz w:val="24"/>
          <w:szCs w:val="24"/>
        </w:rPr>
        <w:t xml:space="preserve"> </w:t>
      </w:r>
      <w:r w:rsidRPr="00F525F0">
        <w:rPr>
          <w:rFonts w:ascii="Times New Roman" w:hAnsi="Times New Roman" w:cs="Times New Roman"/>
          <w:sz w:val="24"/>
          <w:szCs w:val="24"/>
        </w:rPr>
        <w:t xml:space="preserve"> rachunek bankowy jest rachunkiem rozliczeniowym służącym wyłącznie do celów rozliczeń z tytułu prowadzonej przez niego działalności gospodarczej. </w:t>
      </w:r>
    </w:p>
    <w:p w:rsidR="00E64E0E" w:rsidRPr="00F525F0" w:rsidRDefault="00E64E0E" w:rsidP="00A61FA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p w:rsidR="00081892" w:rsidRPr="00F525F0" w:rsidRDefault="00081892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E23181" w:rsidRPr="00F525F0" w:rsidRDefault="00E23181" w:rsidP="00A61FAF">
      <w:pPr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Zakres przedmiotu zamówienia obejmować będzie:</w:t>
      </w:r>
    </w:p>
    <w:p w:rsidR="00E23181" w:rsidRPr="00F525F0" w:rsidRDefault="00E23181" w:rsidP="00A61FAF">
      <w:pPr>
        <w:pStyle w:val="Zwykytekst1"/>
        <w:spacing w:before="180"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525F0">
        <w:rPr>
          <w:rFonts w:ascii="Times New Roman" w:hAnsi="Times New Roman"/>
          <w:b/>
          <w:sz w:val="24"/>
          <w:szCs w:val="24"/>
        </w:rPr>
        <w:t>I. Powiatowy program opieki nad zabytkami Powiatu Wołomińskiego na lata 2020-2023 powinien zawierać m.in. zagadnienia takie jak: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 Podstawa prawna opracowania powiatowego programu opieki nad zabytkami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 Uwarunkowania prawne ochrony i opieki nad zabytkami w Polsce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 Uwarunkowania zewnętrzne ochrony dziedzictwa kulturowego, w tym:</w:t>
      </w:r>
    </w:p>
    <w:p w:rsidR="00E23181" w:rsidRPr="00F525F0" w:rsidRDefault="00E23181" w:rsidP="00A61FA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993" w:hanging="426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Strategiczne cele polityki państwa w zakresie ochrony zabytków i opieki nad zabytkami</w:t>
      </w:r>
    </w:p>
    <w:p w:rsidR="00E23181" w:rsidRPr="00F525F0" w:rsidRDefault="00E23181" w:rsidP="00A61FA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993" w:hanging="426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Relacje powiatowego programu opieki nad zabytkami z dokumentami wykonanymi na poziomie województwa 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 Uwarunkowania wewnętrzne ochrony dziedzictwa kulturowego, w tym:</w:t>
      </w:r>
    </w:p>
    <w:p w:rsidR="00E23181" w:rsidRPr="00F525F0" w:rsidRDefault="00E23181" w:rsidP="00A61F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993" w:hanging="426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Relacje powiatowego programu opieki nad zabytkami z dokumentami wykonanymi na poziomie powiatu (analiza dokumentów programowych powiatu)</w:t>
      </w:r>
    </w:p>
    <w:p w:rsidR="00E23181" w:rsidRPr="00F525F0" w:rsidRDefault="00E23181" w:rsidP="00A61F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993" w:hanging="426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Charakterystyka zasobów i analiza stanu dziedzictwa i krajobrazu kulturowego powiatu (zarys historii obszaru powiatu, krajobraz kulturowy, zabytki nieruchome, zabytki ruchome, zabytki archeologiczne, zabytki w zbiorach muzealnych i innych, dziedzictwo niematerialne, zabytki objęte prawnymi formami ochrony, zabytki w gminnych ewidencjach zabytków na terenie powiatu , zabytki o najwyższym znaczeniu dla powiatu).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5. Ocena stanu dziedzictwa kulturowego powiatu. Analiza szans i zagrożeń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6. Założenia programowe, tym:</w:t>
      </w:r>
    </w:p>
    <w:p w:rsidR="00E23181" w:rsidRPr="00F525F0" w:rsidRDefault="00E23181" w:rsidP="00A61FA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Priorytety programu opieki</w:t>
      </w:r>
    </w:p>
    <w:p w:rsidR="00E23181" w:rsidRPr="00F525F0" w:rsidRDefault="00E23181" w:rsidP="00A61FA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Kierunki działań programu opieki</w:t>
      </w:r>
    </w:p>
    <w:p w:rsidR="00E23181" w:rsidRPr="00F525F0" w:rsidRDefault="00E23181" w:rsidP="00A61FA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Zadania programu opieki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7. Instrumentarium realizacji programu opieki nad zabytkami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8. Zasady oceny realizacji programu opieki nad zabytkami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9. Źródła finansowania programu opieki nad </w:t>
      </w:r>
      <w:r w:rsidRPr="00F525F0">
        <w:rPr>
          <w:rFonts w:ascii="Times New Roman" w:eastAsiaTheme="minorHAnsi" w:hAnsi="Times New Roman" w:cs="Times New Roman"/>
          <w:sz w:val="24"/>
          <w:szCs w:val="24"/>
          <w:lang w:eastAsia="en-US"/>
        </w:rPr>
        <w:t>zabytkami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10. Realizacja i finansowanie przez powiat  zadań z zakresu ochrony zabytków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sz w:val="24"/>
          <w:szCs w:val="24"/>
          <w:lang w:eastAsia="en-US"/>
        </w:rPr>
        <w:t>11. Część graficzna programu opieki nad zabytkami – dokumentacja fotograficzna</w:t>
      </w:r>
    </w:p>
    <w:p w:rsidR="00A61FAF" w:rsidRDefault="00E23181" w:rsidP="00A61F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25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II. Uzgodnienie </w:t>
      </w:r>
      <w:r w:rsidRPr="00F525F0">
        <w:rPr>
          <w:rFonts w:ascii="Times New Roman" w:hAnsi="Times New Roman" w:cs="Times New Roman"/>
          <w:b/>
          <w:sz w:val="24"/>
          <w:szCs w:val="24"/>
        </w:rPr>
        <w:t>„Powiatowego programu opieki nad zabytkami Powiatu Wołomińskiego na lata 2020-2023” z Mazowieckim Wojewódzkim Konserwatorem Zabytków.</w:t>
      </w:r>
      <w:r w:rsidRPr="00F525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25F0">
        <w:rPr>
          <w:rFonts w:ascii="Times New Roman" w:hAnsi="Times New Roman"/>
          <w:sz w:val="24"/>
          <w:szCs w:val="24"/>
        </w:rPr>
        <w:t xml:space="preserve">Wykonawca zobowiązany jest do uzyskania pozytywnej opinii Powiatowego programu opieki nad zabytkami od Mazowieckiego Wojewódzkiego Konserwatora Zabytków w Warszawie. </w:t>
      </w:r>
      <w:r w:rsidRPr="00F525F0">
        <w:rPr>
          <w:rFonts w:ascii="Times New Roman" w:hAnsi="Times New Roman"/>
          <w:sz w:val="24"/>
          <w:szCs w:val="24"/>
        </w:rPr>
        <w:br/>
        <w:t>W przypadku wydania przez MWKZ negatywnej opinii lub zgłoszenia zastrzeżeń do programu, Wykonawca zobowiązany jest dokonać poprawy dokumentu i doprowadzić do  jego ostatecznego pozytywnego zaopiniowania.</w:t>
      </w:r>
    </w:p>
    <w:p w:rsidR="00081892" w:rsidRPr="00F525F0" w:rsidRDefault="00081892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2B436C" w:rsidRPr="00F525F0" w:rsidRDefault="00081892" w:rsidP="00A61FAF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Do obowiązków </w:t>
      </w:r>
      <w:r w:rsidR="00C803D8" w:rsidRPr="00F525F0">
        <w:rPr>
          <w:rFonts w:ascii="Times New Roman" w:eastAsia="Times New Roman" w:hAnsi="Times New Roman" w:cs="Times New Roman"/>
          <w:sz w:val="24"/>
          <w:szCs w:val="24"/>
        </w:rPr>
        <w:t>Zamawiając</w:t>
      </w:r>
      <w:r w:rsidR="007616A8" w:rsidRPr="00F525F0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 należy</w:t>
      </w:r>
      <w:r w:rsidR="00515D34" w:rsidRPr="00F52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9FB" w:rsidRPr="00F525F0">
        <w:rPr>
          <w:rFonts w:ascii="Times New Roman" w:eastAsia="Times New Roman" w:hAnsi="Times New Roman" w:cs="Times New Roman"/>
          <w:sz w:val="24"/>
          <w:szCs w:val="24"/>
        </w:rPr>
        <w:t>u</w:t>
      </w:r>
      <w:r w:rsidR="00B13516" w:rsidRPr="00F525F0">
        <w:rPr>
          <w:rFonts w:ascii="Times New Roman" w:eastAsia="Times New Roman" w:hAnsi="Times New Roman" w:cs="Times New Roman"/>
          <w:sz w:val="24"/>
          <w:szCs w:val="24"/>
        </w:rPr>
        <w:t>dzielenie niezbędnych informacji istotnych podczas opracow</w:t>
      </w:r>
      <w:r w:rsidR="000F33E6" w:rsidRPr="00F525F0">
        <w:rPr>
          <w:rFonts w:ascii="Times New Roman" w:eastAsia="Times New Roman" w:hAnsi="Times New Roman" w:cs="Times New Roman"/>
          <w:sz w:val="24"/>
          <w:szCs w:val="24"/>
        </w:rPr>
        <w:t>yw</w:t>
      </w:r>
      <w:r w:rsidR="00B13516" w:rsidRPr="00F525F0">
        <w:rPr>
          <w:rFonts w:ascii="Times New Roman" w:eastAsia="Times New Roman" w:hAnsi="Times New Roman" w:cs="Times New Roman"/>
          <w:sz w:val="24"/>
          <w:szCs w:val="24"/>
        </w:rPr>
        <w:t xml:space="preserve">ania </w:t>
      </w:r>
      <w:r w:rsidR="0000491D" w:rsidRPr="00F525F0">
        <w:rPr>
          <w:rFonts w:ascii="Times New Roman" w:eastAsia="Times New Roman" w:hAnsi="Times New Roman" w:cs="Times New Roman"/>
          <w:sz w:val="24"/>
          <w:szCs w:val="24"/>
        </w:rPr>
        <w:t>Programu</w:t>
      </w:r>
      <w:r w:rsidR="00F677A6" w:rsidRPr="00F52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D34" w:rsidRPr="00F525F0" w:rsidRDefault="00515D34" w:rsidP="00A61FAF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 trakcie opracowywania Programu Wykonawca zobowiązuje się do dokonywania konsultacji i uzgodnień z osobami upoważnionymi przez Zamawiającego. </w:t>
      </w:r>
    </w:p>
    <w:p w:rsidR="00515D34" w:rsidRPr="00F525F0" w:rsidRDefault="00515D34" w:rsidP="00A61FAF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C10" w:rsidRPr="00F525F0" w:rsidRDefault="006A6C10" w:rsidP="00A61FAF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C859FB" w:rsidRPr="00F525F0" w:rsidRDefault="00C859FB" w:rsidP="00A61FA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1. Strony wskazują osoby upoważnione do wzajemnych kontaktów i uzgodnień w zakresie niezbędnym do wykonania niniejszej umowy oraz przekazania  i odbioru Programu:</w:t>
      </w:r>
    </w:p>
    <w:p w:rsidR="00C859FB" w:rsidRPr="00F525F0" w:rsidRDefault="00C859FB" w:rsidP="00A61FAF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a) ze strony Wykonawcy: …………………………adres e-mail: ……………..tel……………</w:t>
      </w:r>
    </w:p>
    <w:p w:rsidR="00C859FB" w:rsidRPr="00F525F0" w:rsidRDefault="00C859FB" w:rsidP="00A61FAF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b) ze strony Zamawiającego: …………………………adres e-mail: …………………….... tel. ……………………..…</w:t>
      </w:r>
    </w:p>
    <w:p w:rsidR="00C859FB" w:rsidRPr="00F525F0" w:rsidRDefault="00C859FB" w:rsidP="00A61FAF">
      <w:pPr>
        <w:pStyle w:val="Zwykytekst1"/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 w:rsidRPr="00F525F0">
        <w:rPr>
          <w:rFonts w:ascii="Times New Roman" w:hAnsi="Times New Roman"/>
          <w:sz w:val="24"/>
          <w:szCs w:val="24"/>
        </w:rPr>
        <w:t>2.Wykonawca zobowiązany jest przekazać dokumentację Zamawiającemu w następujących formach:</w:t>
      </w:r>
    </w:p>
    <w:p w:rsidR="00C859FB" w:rsidRPr="00F525F0" w:rsidRDefault="00C859FB" w:rsidP="00A61FAF">
      <w:pPr>
        <w:pStyle w:val="Zwykytekst1"/>
        <w:numPr>
          <w:ilvl w:val="0"/>
          <w:numId w:val="37"/>
        </w:numPr>
        <w:spacing w:before="180" w:line="276" w:lineRule="auto"/>
        <w:rPr>
          <w:rFonts w:ascii="Times New Roman" w:hAnsi="Times New Roman"/>
          <w:sz w:val="24"/>
          <w:szCs w:val="24"/>
        </w:rPr>
      </w:pPr>
      <w:r w:rsidRPr="00F525F0">
        <w:rPr>
          <w:rFonts w:ascii="Times New Roman" w:hAnsi="Times New Roman"/>
          <w:sz w:val="24"/>
          <w:szCs w:val="24"/>
        </w:rPr>
        <w:t>papierowej oprawionej w sposób trwały - 4 egzemplarze;</w:t>
      </w:r>
    </w:p>
    <w:p w:rsidR="00C859FB" w:rsidRPr="00F525F0" w:rsidRDefault="00C859FB" w:rsidP="00A61FAF">
      <w:pPr>
        <w:pStyle w:val="Zwykytekst1"/>
        <w:numPr>
          <w:ilvl w:val="0"/>
          <w:numId w:val="37"/>
        </w:numPr>
        <w:tabs>
          <w:tab w:val="left" w:pos="284"/>
        </w:tabs>
        <w:spacing w:before="180" w:after="200" w:line="276" w:lineRule="auto"/>
        <w:rPr>
          <w:rFonts w:ascii="Times New Roman" w:hAnsi="Times New Roman"/>
          <w:sz w:val="24"/>
          <w:szCs w:val="24"/>
        </w:rPr>
      </w:pPr>
      <w:r w:rsidRPr="00F525F0">
        <w:rPr>
          <w:rFonts w:ascii="Times New Roman" w:hAnsi="Times New Roman"/>
          <w:sz w:val="24"/>
          <w:szCs w:val="24"/>
        </w:rPr>
        <w:t xml:space="preserve">elektronicznej edytowalnej na płycie CD lub DVD – 2 egzemplarze w pliku pdf oraz w wersji edytowalnej w pliku Word na płycie CD lub pendrive – 2 egzemplarze.  </w:t>
      </w:r>
    </w:p>
    <w:p w:rsidR="00C859FB" w:rsidRPr="00F525F0" w:rsidRDefault="00C859FB" w:rsidP="00A61FAF">
      <w:pPr>
        <w:pStyle w:val="Zwykytekst1"/>
        <w:numPr>
          <w:ilvl w:val="0"/>
          <w:numId w:val="38"/>
        </w:numPr>
        <w:spacing w:before="180" w:line="276" w:lineRule="auto"/>
        <w:ind w:left="426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525F0">
        <w:rPr>
          <w:rFonts w:ascii="Times New Roman" w:hAnsi="Times New Roman"/>
          <w:bCs/>
          <w:sz w:val="24"/>
          <w:szCs w:val="24"/>
        </w:rPr>
        <w:t xml:space="preserve">Odbiór od </w:t>
      </w:r>
      <w:r w:rsidRPr="00F525F0">
        <w:rPr>
          <w:rFonts w:ascii="Times New Roman" w:hAnsi="Times New Roman"/>
          <w:sz w:val="24"/>
          <w:szCs w:val="24"/>
        </w:rPr>
        <w:t xml:space="preserve">Wykonawcy przedmiotu niniejszej umowy - Powiatowego programu opieki nad zabytkami Powiatu Wołomińskiego 2020-2023 nastąpi na podstawie podpisanego bez </w:t>
      </w:r>
      <w:r w:rsidR="00C42B99" w:rsidRPr="00F525F0">
        <w:rPr>
          <w:rFonts w:ascii="Times New Roman" w:hAnsi="Times New Roman"/>
          <w:sz w:val="24"/>
          <w:szCs w:val="24"/>
        </w:rPr>
        <w:t xml:space="preserve">zastrzeżeń </w:t>
      </w:r>
      <w:r w:rsidRPr="00F525F0">
        <w:rPr>
          <w:rFonts w:ascii="Times New Roman" w:hAnsi="Times New Roman"/>
          <w:sz w:val="24"/>
          <w:szCs w:val="24"/>
        </w:rPr>
        <w:t xml:space="preserve">protokołu odbioru uzgodnionego Programu. </w:t>
      </w:r>
    </w:p>
    <w:p w:rsidR="00A61FAF" w:rsidRDefault="00A61FAF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892" w:rsidRPr="00F525F0" w:rsidRDefault="00081892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A6C10" w:rsidRPr="00F525F0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lastRenderedPageBreak/>
        <w:t>Wykonawca oświadcza,  że w stosunku do prac objętych niniejszą umową, zwanych utworem, wyłącznie jemu będą przysługiwać majątkowe prawa autorskie, które będą wolne od wad, praw i roszczeń osób trzecich.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Wykonawca zobowiązuje się do zaspokojenia słusznych roszczeń osób trzecich zgłoszonych w stosunku do Zamawiającego w przypadku nieprawdziwości oświadczeń wskazanych w ust. 1 powyżej, zobowiązując się jednocześnie do zwolnienia Zamawiającego  z odpowiedzialności z tegoż tytułu. 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 chwilą faktycznego wydania Zamawiającemu utworów powstałych w związku z realizacją niniejszej Umowy (lub ich części), w ramach wynagrodzenia umownego brutto</w:t>
      </w:r>
      <w:r w:rsidR="00CC4382" w:rsidRPr="00F525F0">
        <w:rPr>
          <w:rFonts w:ascii="Times New Roman" w:hAnsi="Times New Roman" w:cs="Times New Roman"/>
          <w:sz w:val="24"/>
          <w:szCs w:val="24"/>
        </w:rPr>
        <w:t xml:space="preserve"> o którym mowa w § 2</w:t>
      </w:r>
      <w:r w:rsidR="005F1F8C">
        <w:rPr>
          <w:rFonts w:ascii="Times New Roman" w:hAnsi="Times New Roman" w:cs="Times New Roman"/>
          <w:sz w:val="24"/>
          <w:szCs w:val="24"/>
        </w:rPr>
        <w:t xml:space="preserve"> ust. 1</w:t>
      </w:r>
      <w:r w:rsidR="00CC4382" w:rsidRPr="00F525F0">
        <w:rPr>
          <w:rFonts w:ascii="Times New Roman" w:hAnsi="Times New Roman" w:cs="Times New Roman"/>
          <w:sz w:val="24"/>
          <w:szCs w:val="24"/>
        </w:rPr>
        <w:t xml:space="preserve"> umowy</w:t>
      </w:r>
      <w:r w:rsidRPr="00F525F0">
        <w:rPr>
          <w:rFonts w:ascii="Times New Roman" w:hAnsi="Times New Roman" w:cs="Times New Roman"/>
          <w:sz w:val="24"/>
          <w:szCs w:val="24"/>
        </w:rPr>
        <w:t xml:space="preserve">, Wykonawca przenosi na rzecz Zamawiającego bezwarunkowo, bez dodatkowych opłat, całość autorskich praw majątkowych  do wszystkich utworów w rozumieniu ustawy z dnia 4 lutego 1994 r. o Prawie autorskim i prawach pokrewnych   (t.j. Dz.U. z 2018 r. poz. 1191 z późn. zm.), stworzonych na potrzeby realizacji przedmiotu Umowy, lub odpowiednio całość nieograniczonych czasowo i terytorialnie niewyłącznych licencji, niezbędnych do korzystania z przekazanych utworów, w szczególności takich jak: wykresy, rysunki, plany, dane statystyczne, ekspertyzy, obliczenia i inne dokumenty przekazane Zamawiającemu w wykonaniu niniejszej Umowy, zwanych dalej utworami, bez dodatkowych oświadczeń stron w tym zakresie wraz z wyłącznym prawem do </w:t>
      </w:r>
      <w:r w:rsidRPr="00F525F0">
        <w:rPr>
          <w:rFonts w:ascii="Times New Roman" w:eastAsia="SimSun" w:hAnsi="Times New Roman" w:cs="Times New Roman"/>
          <w:sz w:val="24"/>
          <w:szCs w:val="24"/>
        </w:rPr>
        <w:t xml:space="preserve">wykonywania i zezwalania  na wykonywanie zależnych praw autorskich, na polach eksploatacji wskazanych w ust. 4. </w:t>
      </w:r>
      <w:r w:rsidRPr="00F525F0">
        <w:rPr>
          <w:rFonts w:ascii="Times New Roman" w:hAnsi="Times New Roman" w:cs="Times New Roman"/>
          <w:sz w:val="24"/>
          <w:szCs w:val="24"/>
        </w:rPr>
        <w:t>Równocześnie Wykonawca przenosi na rzecz Zamawiającego własność wszelkich egzemplarzy lub nośników, na których utrwalono ww. utwory, które przekaże Zamawiającemu stosownie do postanowień niniejszej Umowy.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Zamawiający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utrwalenie i zwielokrotnianie dowolnymi technikami, w tym drukarskimi, poligraficznymi, reprograficznymi, informatycznymi, cyfrowymi, w tym kserokopie, slajdy, reprodukcje komputerowe, odręcznie i odmianami tych technik,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wykorzystywanie wielokrotne utworu do realizacji celów, zadań i inwestycji Zamawiającego,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wykorzystanie do opracowania wniosku o dofinansowanie z funduszy UE,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wprowadzanie do pamięci komputera,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wykorzystanie w zakresie koniecznym dla prawidłowej eksploatacji utworu w przedsiębiorstwie  Zamawiającego w dowolnym miejscu i czasie w dowolnej liczbie,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udostępnianie wykonawcom, w tym także wykonanych kopii,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 xml:space="preserve">wielokrotne wykorzystywanie do opracowania i realizacji projektu technicznego </w:t>
      </w:r>
      <w:r w:rsidRPr="00F525F0">
        <w:rPr>
          <w:rFonts w:eastAsia="SimSun"/>
        </w:rPr>
        <w:br/>
        <w:t>z przedmiarami i kosztorysami inwestorskimi,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rozpowszechnianie w inny sposób w tym: wprowadzanie do obrotu, ekspozycja, publikowanie części lub całości, opracowania,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przetwarzanie, wprowadzanie zmian, poprawek i modyfikacji.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eastAsia="SimSun" w:hAnsi="Times New Roman" w:cs="Times New Roman"/>
          <w:sz w:val="24"/>
          <w:szCs w:val="24"/>
        </w:rPr>
        <w:t xml:space="preserve">Strony ustalają, iż rozpowszechnianie na polach eksploatacji określonych w  ust. 4 może następować w całości, w części, fragmentach, samodzielnie, w połączeniu z dziełami innych podmiotów, w tym jako część dzieła zbiorowego, po zarchiwizowaniu w formie </w:t>
      </w:r>
      <w:r w:rsidRPr="00F525F0">
        <w:rPr>
          <w:rFonts w:ascii="Times New Roman" w:eastAsia="SimSun" w:hAnsi="Times New Roman" w:cs="Times New Roman"/>
          <w:sz w:val="24"/>
          <w:szCs w:val="24"/>
        </w:rPr>
        <w:lastRenderedPageBreak/>
        <w:t>elektronicznej lub drukowanej, po dokonaniu opracowań, przystosowań, uzupełnień lub innych modyfikacji, itd.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Równocześnie z nabyciem autorskich praw majątkowych do utworów Zamawiający nabywa własność wszystkich egzemplarzy, na których utwory zostały utrwalone. 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Wykonawca zobowiązuje się, że wykonując umowę będzie przestrzegał przepisów ustawy z dnia 4 lutego 1994 r. – o prawie autorskim i prawach pokrewnych i nie naruszy praw majątkowych osób trzecich, a utwory przekaże Zamawiającemu w stanie wolnym od obciążeń prawami tych osób. 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 przypadku wystąpienia przez jakąkolwiek osobę trzecią w stosunku do Zamawiającego z roszczeniem z tytułu naruszenia praw autorskich, zarówno osobistych, jak i majątkowych, jeżeli naruszenie nastąpiło w związku z nienależytym wykonaniem utworu w ramach niniejszej umowy przez Wykonawcę, Wykonawca:</w:t>
      </w:r>
    </w:p>
    <w:p w:rsidR="00515D34" w:rsidRPr="00F525F0" w:rsidRDefault="00515D34" w:rsidP="00A61FAF">
      <w:pPr>
        <w:pStyle w:val="Tekstpodstawowy"/>
        <w:numPr>
          <w:ilvl w:val="0"/>
          <w:numId w:val="42"/>
        </w:numPr>
        <w:tabs>
          <w:tab w:val="left" w:pos="709"/>
        </w:tabs>
        <w:spacing w:after="0" w:line="276" w:lineRule="auto"/>
        <w:jc w:val="both"/>
        <w:rPr>
          <w:rFonts w:eastAsia="SimSun"/>
        </w:rPr>
      </w:pPr>
      <w:r w:rsidRPr="00F525F0">
        <w:rPr>
          <w:rFonts w:eastAsia="SimSun"/>
        </w:rPr>
        <w:t>przyjmie na siebie pełną odpowiedzialność za powstanie oraz wszelkie skutki powyższych zdarzeń;</w:t>
      </w:r>
    </w:p>
    <w:p w:rsidR="00515D34" w:rsidRPr="00F525F0" w:rsidRDefault="00515D34" w:rsidP="00A61FAF">
      <w:pPr>
        <w:pStyle w:val="Tekstpodstawowy"/>
        <w:numPr>
          <w:ilvl w:val="0"/>
          <w:numId w:val="42"/>
        </w:numPr>
        <w:tabs>
          <w:tab w:val="left" w:pos="709"/>
        </w:tabs>
        <w:spacing w:after="0" w:line="276" w:lineRule="auto"/>
        <w:jc w:val="both"/>
        <w:rPr>
          <w:rFonts w:eastAsia="SimSun"/>
        </w:rPr>
      </w:pPr>
      <w:r w:rsidRPr="00F525F0">
        <w:rPr>
          <w:rFonts w:eastAsia="SimSun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  </w:t>
      </w:r>
    </w:p>
    <w:p w:rsidR="00515D34" w:rsidRPr="00F525F0" w:rsidRDefault="00515D34" w:rsidP="00A61FAF">
      <w:pPr>
        <w:pStyle w:val="Tekstpodstawowy"/>
        <w:numPr>
          <w:ilvl w:val="0"/>
          <w:numId w:val="42"/>
        </w:numPr>
        <w:tabs>
          <w:tab w:val="left" w:pos="709"/>
        </w:tabs>
        <w:spacing w:after="0" w:line="276" w:lineRule="auto"/>
        <w:jc w:val="both"/>
        <w:rPr>
          <w:rFonts w:eastAsia="SimSun"/>
        </w:rPr>
      </w:pPr>
      <w:r w:rsidRPr="00F525F0">
        <w:rPr>
          <w:rFonts w:eastAsia="SimSun"/>
        </w:rPr>
        <w:t xml:space="preserve">poniesie wszelkie koszty związane z ewentualnym pokryciem roszczeń majątkowych </w:t>
      </w:r>
      <w:r w:rsidRPr="00F525F0">
        <w:rPr>
          <w:rFonts w:eastAsia="SimSun"/>
        </w:rPr>
        <w:br/>
        <w:t xml:space="preserve">i  niemajątkowych związanych z naruszeniem praw autorskich majątkowych lub osobistych osoby lub osób zgłaszających roszczenia.  </w:t>
      </w:r>
    </w:p>
    <w:p w:rsidR="00FF1A43" w:rsidRPr="00F525F0" w:rsidRDefault="00FF1A43" w:rsidP="00A61FAF">
      <w:pPr>
        <w:pStyle w:val="Standard"/>
        <w:spacing w:line="276" w:lineRule="auto"/>
        <w:rPr>
          <w:sz w:val="24"/>
          <w:szCs w:val="24"/>
        </w:rPr>
      </w:pPr>
    </w:p>
    <w:p w:rsidR="00FF1A43" w:rsidRPr="00F525F0" w:rsidRDefault="00FF1A43" w:rsidP="00A61FAF">
      <w:pPr>
        <w:pStyle w:val="Standard"/>
        <w:tabs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 w:rsidRPr="00F525F0">
        <w:rPr>
          <w:b/>
          <w:sz w:val="24"/>
          <w:szCs w:val="24"/>
        </w:rPr>
        <w:t xml:space="preserve">§ </w:t>
      </w:r>
      <w:r w:rsidR="00357E6D" w:rsidRPr="00F525F0">
        <w:rPr>
          <w:b/>
          <w:sz w:val="24"/>
          <w:szCs w:val="24"/>
        </w:rPr>
        <w:t>7</w:t>
      </w:r>
    </w:p>
    <w:p w:rsidR="00D556E1" w:rsidRPr="00F525F0" w:rsidRDefault="00D556E1" w:rsidP="00A61FAF">
      <w:pPr>
        <w:pStyle w:val="Standard"/>
        <w:tabs>
          <w:tab w:val="left" w:pos="-1440"/>
          <w:tab w:val="left" w:pos="-360"/>
          <w:tab w:val="left" w:pos="360"/>
        </w:tabs>
        <w:spacing w:line="276" w:lineRule="auto"/>
        <w:jc w:val="both"/>
        <w:rPr>
          <w:b/>
          <w:sz w:val="24"/>
          <w:szCs w:val="24"/>
        </w:rPr>
      </w:pPr>
    </w:p>
    <w:p w:rsidR="00FF1A43" w:rsidRPr="00F525F0" w:rsidRDefault="00FF1A43" w:rsidP="00A61FAF">
      <w:pPr>
        <w:pStyle w:val="Standard"/>
        <w:numPr>
          <w:ilvl w:val="0"/>
          <w:numId w:val="25"/>
        </w:numPr>
        <w:tabs>
          <w:tab w:val="left" w:pos="-1440"/>
          <w:tab w:val="left" w:pos="-360"/>
          <w:tab w:val="left" w:pos="360"/>
        </w:tabs>
        <w:spacing w:line="276" w:lineRule="auto"/>
        <w:ind w:left="426" w:hanging="284"/>
        <w:jc w:val="both"/>
        <w:rPr>
          <w:sz w:val="24"/>
          <w:szCs w:val="24"/>
        </w:rPr>
      </w:pPr>
      <w:r w:rsidRPr="00F525F0">
        <w:rPr>
          <w:sz w:val="24"/>
          <w:szCs w:val="24"/>
        </w:rPr>
        <w:t>Wykonawca nie ma prawa powierzenia wykonania przedmiotu umowy ani jego częśc</w:t>
      </w:r>
      <w:r w:rsidR="00D556E1" w:rsidRPr="00F525F0">
        <w:rPr>
          <w:sz w:val="24"/>
          <w:szCs w:val="24"/>
        </w:rPr>
        <w:t xml:space="preserve">i osobom </w:t>
      </w:r>
      <w:r w:rsidRPr="00F525F0">
        <w:rPr>
          <w:sz w:val="24"/>
          <w:szCs w:val="24"/>
        </w:rPr>
        <w:t>trzecim.</w:t>
      </w:r>
    </w:p>
    <w:p w:rsidR="00D556E1" w:rsidRPr="00F525F0" w:rsidRDefault="00D556E1" w:rsidP="00A61FAF">
      <w:pPr>
        <w:pStyle w:val="Standard"/>
        <w:numPr>
          <w:ilvl w:val="0"/>
          <w:numId w:val="25"/>
        </w:numPr>
        <w:tabs>
          <w:tab w:val="left" w:pos="-1440"/>
          <w:tab w:val="left" w:pos="-360"/>
          <w:tab w:val="left" w:pos="360"/>
        </w:tabs>
        <w:spacing w:line="276" w:lineRule="auto"/>
        <w:ind w:left="284" w:hanging="142"/>
        <w:jc w:val="both"/>
        <w:rPr>
          <w:sz w:val="24"/>
          <w:szCs w:val="24"/>
        </w:rPr>
      </w:pPr>
      <w:r w:rsidRPr="00F525F0">
        <w:rPr>
          <w:sz w:val="24"/>
          <w:szCs w:val="24"/>
        </w:rPr>
        <w:t xml:space="preserve">W razie naruszenia postanowienia § 7 ust. 1 Zamawiający może odstąpić od umowy </w:t>
      </w:r>
      <w:r w:rsidRPr="00F525F0">
        <w:rPr>
          <w:sz w:val="24"/>
          <w:szCs w:val="24"/>
        </w:rPr>
        <w:br/>
        <w:t>ze skutkiem natychmiastowym.</w:t>
      </w:r>
    </w:p>
    <w:p w:rsidR="00D556E1" w:rsidRPr="00F525F0" w:rsidRDefault="00D556E1" w:rsidP="00A61FAF">
      <w:pPr>
        <w:pStyle w:val="Standard"/>
        <w:spacing w:line="276" w:lineRule="auto"/>
        <w:ind w:left="720"/>
        <w:rPr>
          <w:sz w:val="24"/>
          <w:szCs w:val="24"/>
        </w:rPr>
      </w:pPr>
    </w:p>
    <w:p w:rsidR="00D556E1" w:rsidRPr="00F525F0" w:rsidRDefault="00D556E1" w:rsidP="00A61FAF">
      <w:pPr>
        <w:pStyle w:val="Standard"/>
        <w:tabs>
          <w:tab w:val="left" w:pos="360"/>
        </w:tabs>
        <w:spacing w:line="276" w:lineRule="auto"/>
        <w:ind w:left="720"/>
        <w:rPr>
          <w:b/>
          <w:sz w:val="24"/>
          <w:szCs w:val="24"/>
        </w:rPr>
      </w:pPr>
      <w:r w:rsidRPr="00F525F0">
        <w:rPr>
          <w:b/>
          <w:sz w:val="24"/>
          <w:szCs w:val="24"/>
        </w:rPr>
        <w:tab/>
      </w:r>
      <w:r w:rsidRPr="00F525F0">
        <w:rPr>
          <w:b/>
          <w:sz w:val="24"/>
          <w:szCs w:val="24"/>
        </w:rPr>
        <w:tab/>
      </w:r>
      <w:r w:rsidRPr="00F525F0">
        <w:rPr>
          <w:b/>
          <w:sz w:val="24"/>
          <w:szCs w:val="24"/>
        </w:rPr>
        <w:tab/>
      </w:r>
      <w:r w:rsidRPr="00F525F0">
        <w:rPr>
          <w:b/>
          <w:sz w:val="24"/>
          <w:szCs w:val="24"/>
        </w:rPr>
        <w:tab/>
      </w:r>
      <w:r w:rsidRPr="00F525F0">
        <w:rPr>
          <w:b/>
          <w:sz w:val="24"/>
          <w:szCs w:val="24"/>
        </w:rPr>
        <w:tab/>
      </w:r>
      <w:r w:rsidR="00A82648" w:rsidRPr="00F525F0">
        <w:rPr>
          <w:b/>
          <w:sz w:val="24"/>
          <w:szCs w:val="24"/>
        </w:rPr>
        <w:t xml:space="preserve"> </w:t>
      </w:r>
      <w:r w:rsidRPr="00F525F0">
        <w:rPr>
          <w:b/>
          <w:sz w:val="24"/>
          <w:szCs w:val="24"/>
        </w:rPr>
        <w:t xml:space="preserve">§ </w:t>
      </w:r>
      <w:r w:rsidR="00357E6D" w:rsidRPr="00F525F0">
        <w:rPr>
          <w:b/>
          <w:sz w:val="24"/>
          <w:szCs w:val="24"/>
        </w:rPr>
        <w:t>8</w:t>
      </w:r>
    </w:p>
    <w:p w:rsidR="005C5BC0" w:rsidRPr="00F525F0" w:rsidRDefault="005C5BC0" w:rsidP="00A61FAF">
      <w:pPr>
        <w:pStyle w:val="Standard"/>
        <w:tabs>
          <w:tab w:val="left" w:pos="360"/>
        </w:tabs>
        <w:spacing w:line="276" w:lineRule="auto"/>
        <w:ind w:left="720"/>
        <w:rPr>
          <w:b/>
          <w:sz w:val="24"/>
          <w:szCs w:val="24"/>
        </w:rPr>
      </w:pPr>
    </w:p>
    <w:p w:rsidR="00902FB5" w:rsidRPr="00F525F0" w:rsidRDefault="00902FB5" w:rsidP="00A61FAF">
      <w:pPr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Wykonawca zapłaci Zamawiającemu następujące kary umowne:</w:t>
      </w:r>
    </w:p>
    <w:p w:rsidR="00902FB5" w:rsidRPr="00F525F0" w:rsidRDefault="00902FB5" w:rsidP="00A61FAF">
      <w:pPr>
        <w:numPr>
          <w:ilvl w:val="0"/>
          <w:numId w:val="47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 przypadku odstąpienia od umowy w całości lub w części z przyczyn, za które odpowiedzialność ponosi Wykonawca – w wysokości 20% wynagrodzenia umownego brutto, o którym mowa w § 2 ust. 1,</w:t>
      </w:r>
    </w:p>
    <w:p w:rsidR="00902FB5" w:rsidRPr="00F525F0" w:rsidRDefault="00902FB5" w:rsidP="00A61FAF">
      <w:pPr>
        <w:numPr>
          <w:ilvl w:val="0"/>
          <w:numId w:val="47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 opóźnienie w oddaniu określonego w umowie przedmiotu umowy – w wysokości 200 zł brutto za każdy rozpoczęty dzień opóźnienia,</w:t>
      </w:r>
    </w:p>
    <w:p w:rsidR="00902FB5" w:rsidRPr="00F525F0" w:rsidRDefault="00902FB5" w:rsidP="00A61FAF">
      <w:pPr>
        <w:numPr>
          <w:ilvl w:val="0"/>
          <w:numId w:val="47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 opóźnienie w usunięciu wad stwierdzonych przy odbiorze– w wysokości 150 zł brutto za każdy rozpoczęty dzień opóźnienia.</w:t>
      </w:r>
    </w:p>
    <w:p w:rsidR="00902FB5" w:rsidRPr="00F525F0" w:rsidRDefault="00902FB5" w:rsidP="00A61FAF">
      <w:pPr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Zamawiający zapłaci Wykonawcy karę umowną w przypadku odstąpienia od umowy przez Wykonawcę z winy Zamawiającego w wysokości 10 % wynagrodzenia umownego brutto, o którym mowa w § 2 ust. 1.</w:t>
      </w:r>
    </w:p>
    <w:p w:rsidR="00902FB5" w:rsidRPr="00F525F0" w:rsidRDefault="00902FB5" w:rsidP="00A61FAF">
      <w:pPr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lastRenderedPageBreak/>
        <w:t>Zamawiający zastrzega sobie prawo dochodzenia odszkodowania uzupełniającego przenoszącego wysokość zastrzeżonych kar umownych do wysokości faktycznie poniesionej szkody.</w:t>
      </w:r>
    </w:p>
    <w:p w:rsidR="001A2C94" w:rsidRPr="00F525F0" w:rsidRDefault="001A2C94" w:rsidP="00A61F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57E6D" w:rsidRPr="00F525F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Jeżeli prace objęte niniejsz</w:t>
      </w:r>
      <w:r w:rsidR="00A61FAF">
        <w:rPr>
          <w:rFonts w:ascii="Times New Roman" w:hAnsi="Times New Roman" w:cs="Times New Roman"/>
          <w:sz w:val="24"/>
          <w:szCs w:val="24"/>
        </w:rPr>
        <w:t>ą</w:t>
      </w:r>
      <w:r w:rsidRPr="00F525F0">
        <w:rPr>
          <w:rFonts w:ascii="Times New Roman" w:hAnsi="Times New Roman" w:cs="Times New Roman"/>
          <w:sz w:val="24"/>
          <w:szCs w:val="24"/>
        </w:rPr>
        <w:t xml:space="preserve"> umową, zostaną wykonane niezgodnie z warunkami niniejszej umowy lub obowiązującymi przepisami prawa, Zamawiający może odmówić jej odbioru </w:t>
      </w:r>
      <w:r w:rsidR="00A61FAF">
        <w:rPr>
          <w:rFonts w:ascii="Times New Roman" w:hAnsi="Times New Roman" w:cs="Times New Roman"/>
          <w:sz w:val="24"/>
          <w:szCs w:val="24"/>
        </w:rPr>
        <w:br/>
      </w:r>
      <w:r w:rsidRPr="00F525F0">
        <w:rPr>
          <w:rFonts w:ascii="Times New Roman" w:hAnsi="Times New Roman" w:cs="Times New Roman"/>
          <w:sz w:val="24"/>
          <w:szCs w:val="24"/>
        </w:rPr>
        <w:t>i odstąpić od umowy.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Zamawiającemu ponadto przysługuje prawo odstąpienia od umowy w całości lub w części niewykonanej w przypadku zaistnienia którekolwiek  z poniższych zdarzeń:</w:t>
      </w:r>
    </w:p>
    <w:p w:rsidR="00693ABC" w:rsidRPr="00F525F0" w:rsidRDefault="00693ABC" w:rsidP="00A61FAF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podjęcia decyzji o rozwiązaniu lub likwidacji Wykonawcy,</w:t>
      </w:r>
    </w:p>
    <w:p w:rsidR="00693ABC" w:rsidRPr="00F525F0" w:rsidRDefault="00693ABC" w:rsidP="00A61FAF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opóźnienia w przekazaniu całości przedmiotu umowy wynoszącego co najmniej 14 dni, bez konieczności zakreślenia dodatkowego terminu dostarczenia przedmiotu umowy;</w:t>
      </w:r>
    </w:p>
    <w:p w:rsidR="00693ABC" w:rsidRPr="00F525F0" w:rsidRDefault="00693ABC" w:rsidP="00A61FAF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opóźnienia w usunięciu wad stwierdzonych przy odbiorze przedmiotu umowy wynoszącego co najmniej 14 dni.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 przypadkach, o których mowa w ust. 2 i 3 Zamawiający może odstąpić od umowy </w:t>
      </w:r>
      <w:r w:rsidR="00A61FAF">
        <w:rPr>
          <w:rFonts w:ascii="Times New Roman" w:hAnsi="Times New Roman" w:cs="Times New Roman"/>
          <w:sz w:val="24"/>
          <w:szCs w:val="24"/>
        </w:rPr>
        <w:br/>
      </w:r>
      <w:r w:rsidRPr="00F525F0">
        <w:rPr>
          <w:rFonts w:ascii="Times New Roman" w:hAnsi="Times New Roman" w:cs="Times New Roman"/>
          <w:sz w:val="24"/>
          <w:szCs w:val="24"/>
        </w:rPr>
        <w:t>w terminie 30 dni od powzięcia wiadomości o danej okoliczności uzasadniającej odstąpienie.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Odstąpienie od umowy musi mieć formę pisemną pod rygorem nieważności i powinno zawierać uzasadnienie.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 wypadku odstąpienia od umowy w całości lub w części niewykonanej, Wykonawca może żądać jedynie wynagrodzenia należnego mu z tytułu wykonanej i odebranej do dnia odstąpienia części przedmiotu umowy.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Postanowienia niniejszego paragrafu nie wyłączają uprawnień Zamawiającego do odstąpienia od umowy, wynikających z obowiązujących w tym zakresie przepisów prawa oraz naliczenia w takich przypadkach kar umownych jeżeli przyczyny odstąpienia leżeć będą po stronie Wykonawcy.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 przypadku odstąpienia od Umowy w części, w ramach wynagrodzenia lub części wynagrodzenia, o </w:t>
      </w:r>
      <w:r w:rsidRPr="008459CC">
        <w:rPr>
          <w:rFonts w:ascii="Times New Roman" w:hAnsi="Times New Roman" w:cs="Times New Roman"/>
          <w:sz w:val="24"/>
          <w:szCs w:val="24"/>
        </w:rPr>
        <w:t xml:space="preserve">którym mowa w § </w:t>
      </w:r>
      <w:r w:rsidR="00287BCE" w:rsidRPr="008459CC">
        <w:rPr>
          <w:rFonts w:ascii="Times New Roman" w:hAnsi="Times New Roman" w:cs="Times New Roman"/>
          <w:sz w:val="24"/>
          <w:szCs w:val="24"/>
        </w:rPr>
        <w:t>2</w:t>
      </w:r>
      <w:r w:rsidRPr="008459CC">
        <w:rPr>
          <w:rFonts w:ascii="Times New Roman" w:hAnsi="Times New Roman" w:cs="Times New Roman"/>
          <w:sz w:val="24"/>
          <w:szCs w:val="24"/>
        </w:rPr>
        <w:t xml:space="preserve"> ust.</w:t>
      </w:r>
      <w:r w:rsidR="00287BCE" w:rsidRPr="008459CC">
        <w:rPr>
          <w:rFonts w:ascii="Times New Roman" w:hAnsi="Times New Roman" w:cs="Times New Roman"/>
          <w:sz w:val="24"/>
          <w:szCs w:val="24"/>
        </w:rPr>
        <w:t xml:space="preserve"> 1</w:t>
      </w:r>
      <w:r w:rsidRPr="008459CC">
        <w:rPr>
          <w:rFonts w:ascii="Times New Roman" w:hAnsi="Times New Roman" w:cs="Times New Roman"/>
          <w:sz w:val="24"/>
          <w:szCs w:val="24"/>
        </w:rPr>
        <w:t xml:space="preserve"> Umowy, Zamawiający</w:t>
      </w:r>
      <w:r w:rsidRPr="00F525F0">
        <w:rPr>
          <w:rFonts w:ascii="Times New Roman" w:hAnsi="Times New Roman" w:cs="Times New Roman"/>
          <w:sz w:val="24"/>
          <w:szCs w:val="24"/>
        </w:rPr>
        <w:t xml:space="preserve"> nabywa majątkowe prawa autorskie w zakresie </w:t>
      </w:r>
      <w:r w:rsidRPr="008459CC">
        <w:rPr>
          <w:rFonts w:ascii="Times New Roman" w:hAnsi="Times New Roman" w:cs="Times New Roman"/>
          <w:sz w:val="24"/>
          <w:szCs w:val="24"/>
        </w:rPr>
        <w:t xml:space="preserve">określonym w § </w:t>
      </w:r>
      <w:r w:rsidR="00287BCE" w:rsidRPr="008459CC">
        <w:rPr>
          <w:rFonts w:ascii="Times New Roman" w:hAnsi="Times New Roman" w:cs="Times New Roman"/>
          <w:sz w:val="24"/>
          <w:szCs w:val="24"/>
        </w:rPr>
        <w:t>6</w:t>
      </w:r>
      <w:r w:rsidRPr="008459CC">
        <w:rPr>
          <w:rFonts w:ascii="Times New Roman" w:hAnsi="Times New Roman" w:cs="Times New Roman"/>
          <w:sz w:val="24"/>
          <w:szCs w:val="24"/>
        </w:rPr>
        <w:t xml:space="preserve"> do wszystkich</w:t>
      </w:r>
      <w:r w:rsidRPr="00F525F0">
        <w:rPr>
          <w:rFonts w:ascii="Times New Roman" w:hAnsi="Times New Roman" w:cs="Times New Roman"/>
          <w:sz w:val="24"/>
          <w:szCs w:val="24"/>
        </w:rPr>
        <w:t xml:space="preserve"> utworów wytworzonych przez Wykonawcę w ramach realizacji przedmiotu Umowy do dnia odstąpienia od Umowy.</w:t>
      </w:r>
    </w:p>
    <w:p w:rsidR="001A2C94" w:rsidRPr="00F525F0" w:rsidRDefault="001A2C94" w:rsidP="00A6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892" w:rsidRPr="00F525F0" w:rsidRDefault="00081892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5C5BC0" w:rsidRPr="00F525F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459C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767A8A" w:rsidRPr="00F525F0" w:rsidRDefault="00740112" w:rsidP="00A61FAF">
      <w:pPr>
        <w:pStyle w:val="Akapitzlist"/>
        <w:numPr>
          <w:ilvl w:val="0"/>
          <w:numId w:val="1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67A8A" w:rsidRPr="00F525F0">
        <w:rPr>
          <w:rFonts w:ascii="Times New Roman" w:hAnsi="Times New Roman" w:cs="Times New Roman"/>
          <w:sz w:val="24"/>
          <w:szCs w:val="24"/>
        </w:rPr>
        <w:t>oświadcza, że znany jest mu fakt, iż treść niniejszej umowy, a w szczególności dane go identyfikujące przedmiot umowy i wysokość wynagrodzenia, stanowią informację publiczną w rozumieniu art. 1 ust. 1 ustawy z dnia 6 września 2001</w:t>
      </w:r>
      <w:r w:rsidR="003A78FF" w:rsidRPr="00F525F0">
        <w:rPr>
          <w:rFonts w:ascii="Times New Roman" w:hAnsi="Times New Roman" w:cs="Times New Roman"/>
          <w:sz w:val="24"/>
          <w:szCs w:val="24"/>
        </w:rPr>
        <w:t xml:space="preserve"> </w:t>
      </w:r>
      <w:r w:rsidR="00767A8A" w:rsidRPr="00F525F0">
        <w:rPr>
          <w:rFonts w:ascii="Times New Roman" w:hAnsi="Times New Roman" w:cs="Times New Roman"/>
          <w:sz w:val="24"/>
          <w:szCs w:val="24"/>
        </w:rPr>
        <w:t>r. o dostępie do informacji publicznej (t.j. Dz. U. z 2018r. poz. 1330 z późn. zm.), która podlega udostępnieniu w trybie przedmiotowej ustawy.</w:t>
      </w:r>
    </w:p>
    <w:p w:rsidR="007A763F" w:rsidRPr="00F525F0" w:rsidRDefault="00767A8A" w:rsidP="00A61FAF">
      <w:pPr>
        <w:pStyle w:val="Akapitzlist"/>
        <w:numPr>
          <w:ilvl w:val="0"/>
          <w:numId w:val="1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Wykonanie niniejszej umowy nie wiąże się z przetwarzaniem danych w rozumieniu Rozporządzenia Parlamentu Europejskiego i Rady (UE) 2016/679 z dnia 27 kwietnia 2016 r. </w:t>
      </w:r>
      <w:r w:rsidRPr="00F525F0">
        <w:rPr>
          <w:rFonts w:ascii="Times New Roman" w:hAnsi="Times New Roman" w:cs="Times New Roman"/>
          <w:sz w:val="24"/>
          <w:szCs w:val="24"/>
        </w:rPr>
        <w:lastRenderedPageBreak/>
        <w:t xml:space="preserve">w sprawie ochrony osób fizycznych w związku z przetwarzaniem danych osobowych i w sprawie swobodnego przepływu takich danych oraz uchylenia dyrektywy 95/46/W (Dz. Urz. U. E. z dnia 4.05.2016 r., L 119) oraz ustawy z dnia 10 maja 2018 r. o ochronie danych osobowych (Dz. U. z 2018r poz. 1000) dla których Administratorem jest Starosta Wołomiński, a co za tym idzie nie wiąże się z dostępem do zasobów informatycznych Starostwa Powiatowego </w:t>
      </w:r>
      <w:r w:rsidR="00A61FAF">
        <w:rPr>
          <w:rFonts w:ascii="Times New Roman" w:hAnsi="Times New Roman" w:cs="Times New Roman"/>
          <w:sz w:val="24"/>
          <w:szCs w:val="24"/>
        </w:rPr>
        <w:br/>
      </w:r>
      <w:r w:rsidRPr="00F525F0">
        <w:rPr>
          <w:rFonts w:ascii="Times New Roman" w:hAnsi="Times New Roman" w:cs="Times New Roman"/>
          <w:sz w:val="24"/>
          <w:szCs w:val="24"/>
        </w:rPr>
        <w:t xml:space="preserve">w Wołominie, z zastrzeżeniem zawartym w zdaniu drugim. Starostwo Powiatowe w Wołominie oświadcza, iż realizuje obowiązki Administratora danych osobowych, określone w przepisach RODO, w zakresie danych osobowych </w:t>
      </w:r>
      <w:r w:rsidR="00740112" w:rsidRPr="00F525F0">
        <w:rPr>
          <w:rFonts w:ascii="Times New Roman" w:hAnsi="Times New Roman" w:cs="Times New Roman"/>
          <w:sz w:val="24"/>
          <w:szCs w:val="24"/>
        </w:rPr>
        <w:t>Wykonawcy</w:t>
      </w:r>
      <w:r w:rsidRPr="00F525F0">
        <w:rPr>
          <w:rFonts w:ascii="Times New Roman" w:hAnsi="Times New Roman" w:cs="Times New Roman"/>
          <w:sz w:val="24"/>
          <w:szCs w:val="24"/>
        </w:rPr>
        <w:t xml:space="preserve">, w sytuacji, w której jest on osobą fizyczną (w tym osobą fizyczną prowadzącą działalność gospodarczą) a także danych osobowych osób, które </w:t>
      </w:r>
      <w:r w:rsidR="00740112" w:rsidRPr="00F525F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F525F0">
        <w:rPr>
          <w:rFonts w:ascii="Times New Roman" w:hAnsi="Times New Roman" w:cs="Times New Roman"/>
          <w:sz w:val="24"/>
          <w:szCs w:val="24"/>
        </w:rPr>
        <w:t>wskazał ze swojej strony do realizacji niniejszej umowy.</w:t>
      </w:r>
    </w:p>
    <w:p w:rsidR="007A763F" w:rsidRPr="00F525F0" w:rsidRDefault="007A763F" w:rsidP="00A61FAF">
      <w:pPr>
        <w:pStyle w:val="Akapitzlist"/>
        <w:numPr>
          <w:ilvl w:val="0"/>
          <w:numId w:val="1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Wykonawca oświadcza, że prowadzi działalność gospodarczą zarejestrowaną </w:t>
      </w:r>
      <w:r w:rsidR="00A61FAF">
        <w:rPr>
          <w:rFonts w:ascii="Times New Roman" w:hAnsi="Times New Roman" w:cs="Times New Roman"/>
          <w:sz w:val="24"/>
          <w:szCs w:val="24"/>
        </w:rPr>
        <w:br/>
      </w:r>
      <w:r w:rsidRPr="00F525F0">
        <w:rPr>
          <w:rFonts w:ascii="Times New Roman" w:hAnsi="Times New Roman" w:cs="Times New Roman"/>
          <w:sz w:val="24"/>
          <w:szCs w:val="24"/>
        </w:rPr>
        <w:t>w Rzeczypospolitej Polskiej, zatrudnia pracowników lub/i zawiera umowy ze zleceniobiorcami, wobec powyższego nie mają wobec niego zastosowania przepisy art. 8 i następne ustawy z dnia 10 października 2002 r. o minimalnym wynagrodzeniu za pracę (t. j. Dz.U. z 2017 r. poz. 847</w:t>
      </w:r>
      <w:r w:rsidR="00A61FAF">
        <w:rPr>
          <w:rFonts w:ascii="Times New Roman" w:hAnsi="Times New Roman" w:cs="Times New Roman"/>
          <w:sz w:val="24"/>
          <w:szCs w:val="24"/>
        </w:rPr>
        <w:br/>
      </w:r>
      <w:r w:rsidRPr="00F525F0">
        <w:rPr>
          <w:rFonts w:ascii="Times New Roman" w:hAnsi="Times New Roman" w:cs="Times New Roman"/>
          <w:sz w:val="24"/>
          <w:szCs w:val="24"/>
        </w:rPr>
        <w:t>z późn. zm.).</w:t>
      </w:r>
    </w:p>
    <w:p w:rsidR="00E85E04" w:rsidRPr="00F525F0" w:rsidRDefault="00E85E04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8459CC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6A6C10" w:rsidRPr="00F525F0" w:rsidRDefault="006A6C10" w:rsidP="00A61F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1. W sprawach nieuregulowanych niniejszą umową będą miały zastosowanie przepisy </w:t>
      </w:r>
      <w:r w:rsidR="00C803D8" w:rsidRPr="00F525F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>odeksu cywilnego oraz ustawy o prawie autorskim i prawach pokrewnych.</w:t>
      </w:r>
    </w:p>
    <w:p w:rsidR="006A6C10" w:rsidRPr="00F525F0" w:rsidRDefault="006A6C10" w:rsidP="00A61F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sz w:val="24"/>
          <w:szCs w:val="24"/>
        </w:rPr>
        <w:t>2. Wszelkie spory powstałe na gruncie niniejszej umowy rozpoznawane będą przez sąd powszechny właściwy ze względu na siedzibę Powiatu Wołomińskiego.</w:t>
      </w:r>
    </w:p>
    <w:p w:rsidR="006A6C10" w:rsidRPr="00F525F0" w:rsidRDefault="006A6C10" w:rsidP="00A61F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sz w:val="24"/>
          <w:szCs w:val="24"/>
        </w:rPr>
        <w:t>3. Zmiany umowy wymagają formy pisemnej</w:t>
      </w:r>
      <w:r w:rsidR="00C803D8" w:rsidRPr="00F525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 pod rygorem nieważności.</w:t>
      </w:r>
    </w:p>
    <w:p w:rsidR="00081892" w:rsidRPr="00F525F0" w:rsidRDefault="00081892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C803D8" w:rsidRPr="00F525F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459CC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81892" w:rsidRPr="00F525F0" w:rsidRDefault="006A6C10" w:rsidP="00A61F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sz w:val="24"/>
          <w:szCs w:val="24"/>
        </w:rPr>
        <w:t>Umowę sporządzono w</w:t>
      </w:r>
      <w:r w:rsidR="009B56CA" w:rsidRPr="00F52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81B" w:rsidRPr="00F525F0">
        <w:rPr>
          <w:rFonts w:ascii="Times New Roman" w:eastAsia="Times New Roman" w:hAnsi="Times New Roman" w:cs="Times New Roman"/>
          <w:sz w:val="24"/>
          <w:szCs w:val="24"/>
        </w:rPr>
        <w:t>trzech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</w:t>
      </w:r>
      <w:r w:rsidR="0036281B" w:rsidRPr="00F525F0">
        <w:rPr>
          <w:rFonts w:ascii="Times New Roman" w:eastAsia="Times New Roman" w:hAnsi="Times New Roman" w:cs="Times New Roman"/>
          <w:sz w:val="24"/>
          <w:szCs w:val="24"/>
        </w:rPr>
        <w:t>dwa egzemplarze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 dla Zamawiając</w:t>
      </w:r>
      <w:r w:rsidR="00B930FA" w:rsidRPr="00F525F0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36281B" w:rsidRPr="00F525F0">
        <w:rPr>
          <w:rFonts w:ascii="Times New Roman" w:eastAsia="Times New Roman" w:hAnsi="Times New Roman" w:cs="Times New Roman"/>
          <w:sz w:val="24"/>
          <w:szCs w:val="24"/>
        </w:rPr>
        <w:t xml:space="preserve"> jeden egzemplarz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 dla </w:t>
      </w:r>
      <w:r w:rsidR="007D3C11" w:rsidRPr="00F525F0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DCE" w:rsidRPr="00F525F0" w:rsidRDefault="00E17DCE" w:rsidP="00A61FAF">
      <w:pPr>
        <w:rPr>
          <w:rFonts w:ascii="Times New Roman" w:hAnsi="Times New Roman" w:cs="Times New Roman"/>
          <w:sz w:val="24"/>
          <w:szCs w:val="24"/>
        </w:rPr>
        <w:sectPr w:rsidR="00E17DCE" w:rsidRPr="00F525F0" w:rsidSect="005B0D2A">
          <w:pgSz w:w="11906" w:h="16838"/>
          <w:pgMar w:top="1418" w:right="1274" w:bottom="1701" w:left="1417" w:header="709" w:footer="709" w:gutter="0"/>
          <w:cols w:space="708"/>
          <w:docGrid w:linePitch="360"/>
        </w:sectPr>
      </w:pPr>
    </w:p>
    <w:p w:rsidR="009B56CA" w:rsidRPr="00F525F0" w:rsidRDefault="009B56CA" w:rsidP="00A61F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577" w:rsidRPr="00734577" w:rsidRDefault="00734577" w:rsidP="00734577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577">
        <w:rPr>
          <w:rFonts w:ascii="Times New Roman" w:eastAsia="Times New Roman" w:hAnsi="Times New Roman" w:cs="Times New Roman"/>
          <w:b/>
          <w:sz w:val="24"/>
          <w:szCs w:val="24"/>
        </w:rPr>
        <w:t>Akceptujemy istotne postanowienia umowy:</w:t>
      </w:r>
    </w:p>
    <w:p w:rsidR="00734577" w:rsidRPr="00734577" w:rsidRDefault="00734577" w:rsidP="00734577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577" w:rsidRPr="00734577" w:rsidRDefault="00734577" w:rsidP="00734577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577" w:rsidRPr="00734577" w:rsidRDefault="00734577" w:rsidP="00734577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577">
        <w:rPr>
          <w:rFonts w:ascii="Times New Roman" w:eastAsia="Times New Roman" w:hAnsi="Times New Roman" w:cs="Times New Roman"/>
          <w:sz w:val="24"/>
          <w:szCs w:val="24"/>
        </w:rPr>
        <w:t>Miejscowość .................................................. dnia ....................................... 2019 roku</w:t>
      </w:r>
    </w:p>
    <w:p w:rsidR="00734577" w:rsidRPr="00734577" w:rsidRDefault="00734577" w:rsidP="00734577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577" w:rsidRPr="00734577" w:rsidRDefault="00734577" w:rsidP="00734577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577" w:rsidRPr="00734577" w:rsidRDefault="00734577" w:rsidP="00734577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577" w:rsidRPr="00734577" w:rsidRDefault="00734577" w:rsidP="00734577">
      <w:pPr>
        <w:tabs>
          <w:tab w:val="left" w:pos="-142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57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734577" w:rsidRPr="00734577" w:rsidRDefault="00734577" w:rsidP="00734577">
      <w:pPr>
        <w:tabs>
          <w:tab w:val="left" w:pos="-142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577">
        <w:rPr>
          <w:rFonts w:ascii="Times New Roman" w:eastAsia="Times New Roman" w:hAnsi="Times New Roman" w:cs="Times New Roman"/>
          <w:sz w:val="24"/>
          <w:szCs w:val="24"/>
        </w:rPr>
        <w:t xml:space="preserve">            (pieczęć i podpis osoby uprawnionej doskładania </w:t>
      </w:r>
    </w:p>
    <w:p w:rsidR="00734577" w:rsidRPr="00734577" w:rsidRDefault="00734577" w:rsidP="00734577">
      <w:pPr>
        <w:tabs>
          <w:tab w:val="left" w:pos="-142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577">
        <w:rPr>
          <w:rFonts w:ascii="Times New Roman" w:eastAsia="Times New Roman" w:hAnsi="Times New Roman" w:cs="Times New Roman"/>
          <w:sz w:val="24"/>
          <w:szCs w:val="24"/>
        </w:rPr>
        <w:t>oświadczeń woli w imieniu wykonawcy)</w:t>
      </w:r>
      <w:bookmarkStart w:id="0" w:name="_GoBack"/>
      <w:bookmarkEnd w:id="0"/>
    </w:p>
    <w:sectPr w:rsidR="00734577" w:rsidRPr="00734577" w:rsidSect="008A4CBE">
      <w:type w:val="continuous"/>
      <w:pgSz w:w="11906" w:h="16838"/>
      <w:pgMar w:top="567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ECD" w:rsidRDefault="006A1ECD" w:rsidP="00A755CC">
      <w:pPr>
        <w:spacing w:after="0" w:line="240" w:lineRule="auto"/>
      </w:pPr>
      <w:r>
        <w:separator/>
      </w:r>
    </w:p>
  </w:endnote>
  <w:endnote w:type="continuationSeparator" w:id="0">
    <w:p w:rsidR="006A1ECD" w:rsidRDefault="006A1ECD" w:rsidP="00A7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ECD" w:rsidRDefault="006A1ECD" w:rsidP="00A755CC">
      <w:pPr>
        <w:spacing w:after="0" w:line="240" w:lineRule="auto"/>
      </w:pPr>
      <w:r>
        <w:separator/>
      </w:r>
    </w:p>
  </w:footnote>
  <w:footnote w:type="continuationSeparator" w:id="0">
    <w:p w:rsidR="006A1ECD" w:rsidRDefault="006A1ECD" w:rsidP="00A7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531"/>
    <w:multiLevelType w:val="hybridMultilevel"/>
    <w:tmpl w:val="2F7870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838"/>
    <w:multiLevelType w:val="hybridMultilevel"/>
    <w:tmpl w:val="5662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2958"/>
    <w:multiLevelType w:val="hybridMultilevel"/>
    <w:tmpl w:val="EEF855AE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081132EF"/>
    <w:multiLevelType w:val="hybridMultilevel"/>
    <w:tmpl w:val="B17092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8C2061"/>
    <w:multiLevelType w:val="hybridMultilevel"/>
    <w:tmpl w:val="A0CE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21C7"/>
    <w:multiLevelType w:val="multilevel"/>
    <w:tmpl w:val="EEE0C226"/>
    <w:styleLink w:val="WWNum13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/>
        <w:b w:val="0"/>
        <w:bCs w:val="0"/>
        <w:color w:val="000000"/>
        <w:spacing w:val="-2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938" w:hanging="360"/>
      </w:pPr>
    </w:lvl>
    <w:lvl w:ilvl="2">
      <w:start w:val="1"/>
      <w:numFmt w:val="decimal"/>
      <w:lvlText w:val="%3."/>
      <w:lvlJc w:val="left"/>
      <w:pPr>
        <w:ind w:left="1298" w:hanging="360"/>
      </w:pPr>
    </w:lvl>
    <w:lvl w:ilvl="3">
      <w:start w:val="1"/>
      <w:numFmt w:val="decimal"/>
      <w:lvlText w:val="%4."/>
      <w:lvlJc w:val="left"/>
      <w:pPr>
        <w:ind w:left="1658" w:hanging="360"/>
      </w:pPr>
    </w:lvl>
    <w:lvl w:ilvl="4">
      <w:start w:val="1"/>
      <w:numFmt w:val="decimal"/>
      <w:lvlText w:val="%5."/>
      <w:lvlJc w:val="left"/>
      <w:pPr>
        <w:ind w:left="2018" w:hanging="360"/>
      </w:pPr>
    </w:lvl>
    <w:lvl w:ilvl="5">
      <w:start w:val="1"/>
      <w:numFmt w:val="decimal"/>
      <w:lvlText w:val="%6."/>
      <w:lvlJc w:val="left"/>
      <w:pPr>
        <w:ind w:left="2378" w:hanging="360"/>
      </w:pPr>
    </w:lvl>
    <w:lvl w:ilvl="6">
      <w:start w:val="1"/>
      <w:numFmt w:val="decimal"/>
      <w:lvlText w:val="%7."/>
      <w:lvlJc w:val="left"/>
      <w:pPr>
        <w:ind w:left="2738" w:hanging="360"/>
      </w:pPr>
    </w:lvl>
    <w:lvl w:ilvl="7">
      <w:start w:val="1"/>
      <w:numFmt w:val="decimal"/>
      <w:lvlText w:val="%8."/>
      <w:lvlJc w:val="left"/>
      <w:pPr>
        <w:ind w:left="3098" w:hanging="360"/>
      </w:pPr>
    </w:lvl>
    <w:lvl w:ilvl="8">
      <w:start w:val="1"/>
      <w:numFmt w:val="decimal"/>
      <w:lvlText w:val="%9."/>
      <w:lvlJc w:val="left"/>
      <w:pPr>
        <w:ind w:left="3458" w:hanging="360"/>
      </w:pPr>
    </w:lvl>
  </w:abstractNum>
  <w:abstractNum w:abstractNumId="6" w15:restartNumberingAfterBreak="0">
    <w:nsid w:val="16B14701"/>
    <w:multiLevelType w:val="hybridMultilevel"/>
    <w:tmpl w:val="2D580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2214D"/>
    <w:multiLevelType w:val="hybridMultilevel"/>
    <w:tmpl w:val="961C5242"/>
    <w:lvl w:ilvl="0" w:tplc="CF267B5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59B"/>
    <w:multiLevelType w:val="hybridMultilevel"/>
    <w:tmpl w:val="9A52DA74"/>
    <w:lvl w:ilvl="0" w:tplc="45BEEF2C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574961"/>
    <w:multiLevelType w:val="hybridMultilevel"/>
    <w:tmpl w:val="68DEA1CA"/>
    <w:lvl w:ilvl="0" w:tplc="2A464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A4C89"/>
    <w:multiLevelType w:val="hybridMultilevel"/>
    <w:tmpl w:val="EDBE26B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923CF1"/>
    <w:multiLevelType w:val="hybridMultilevel"/>
    <w:tmpl w:val="545A56F2"/>
    <w:lvl w:ilvl="0" w:tplc="CF267B5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A25F9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754800"/>
    <w:multiLevelType w:val="hybridMultilevel"/>
    <w:tmpl w:val="979C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6868"/>
    <w:multiLevelType w:val="multilevel"/>
    <w:tmpl w:val="33A250D4"/>
    <w:styleLink w:val="WWNum12"/>
    <w:lvl w:ilvl="0">
      <w:start w:val="1"/>
      <w:numFmt w:val="decimal"/>
      <w:lvlText w:val="%1)"/>
      <w:lvlJc w:val="left"/>
      <w:pPr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F1328F9"/>
    <w:multiLevelType w:val="hybridMultilevel"/>
    <w:tmpl w:val="8F90F7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A00ED"/>
    <w:multiLevelType w:val="hybridMultilevel"/>
    <w:tmpl w:val="302EBBA0"/>
    <w:lvl w:ilvl="0" w:tplc="90601C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075D2"/>
    <w:multiLevelType w:val="hybridMultilevel"/>
    <w:tmpl w:val="D8DE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560D6"/>
    <w:multiLevelType w:val="hybridMultilevel"/>
    <w:tmpl w:val="301E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135D0"/>
    <w:multiLevelType w:val="hybridMultilevel"/>
    <w:tmpl w:val="B100E4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830BC9"/>
    <w:multiLevelType w:val="hybridMultilevel"/>
    <w:tmpl w:val="339C4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A29"/>
    <w:multiLevelType w:val="hybridMultilevel"/>
    <w:tmpl w:val="21F0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155040"/>
    <w:multiLevelType w:val="hybridMultilevel"/>
    <w:tmpl w:val="AA865AA8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B32FA"/>
    <w:multiLevelType w:val="hybridMultilevel"/>
    <w:tmpl w:val="B11E7536"/>
    <w:lvl w:ilvl="0" w:tplc="04150011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A42190"/>
    <w:multiLevelType w:val="hybridMultilevel"/>
    <w:tmpl w:val="083677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8643EA"/>
    <w:multiLevelType w:val="hybridMultilevel"/>
    <w:tmpl w:val="490CCAA2"/>
    <w:lvl w:ilvl="0" w:tplc="D70445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239F9"/>
    <w:multiLevelType w:val="hybridMultilevel"/>
    <w:tmpl w:val="7F6A90FE"/>
    <w:lvl w:ilvl="0" w:tplc="8D7069BA">
      <w:start w:val="1"/>
      <w:numFmt w:val="lowerLetter"/>
      <w:lvlText w:val="%1)"/>
      <w:lvlJc w:val="left"/>
      <w:pPr>
        <w:ind w:left="137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A01EDC"/>
    <w:multiLevelType w:val="multilevel"/>
    <w:tmpl w:val="39CEFB3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</w:abstractNum>
  <w:abstractNum w:abstractNumId="28" w15:restartNumberingAfterBreak="0">
    <w:nsid w:val="67127175"/>
    <w:multiLevelType w:val="hybridMultilevel"/>
    <w:tmpl w:val="C07E3BC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8B7F64"/>
    <w:multiLevelType w:val="hybridMultilevel"/>
    <w:tmpl w:val="19AC300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567A"/>
    <w:multiLevelType w:val="hybridMultilevel"/>
    <w:tmpl w:val="F5BCB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E4C06"/>
    <w:multiLevelType w:val="hybridMultilevel"/>
    <w:tmpl w:val="A9B8A9F2"/>
    <w:lvl w:ilvl="0" w:tplc="832A63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F21FA"/>
    <w:multiLevelType w:val="hybridMultilevel"/>
    <w:tmpl w:val="3D321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3A71A7E"/>
    <w:multiLevelType w:val="hybridMultilevel"/>
    <w:tmpl w:val="6F2A2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22046"/>
    <w:multiLevelType w:val="hybridMultilevel"/>
    <w:tmpl w:val="E2A8D7CC"/>
    <w:lvl w:ilvl="0" w:tplc="65C836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E60"/>
    <w:multiLevelType w:val="hybridMultilevel"/>
    <w:tmpl w:val="93E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414C8"/>
    <w:multiLevelType w:val="hybridMultilevel"/>
    <w:tmpl w:val="05469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17880"/>
    <w:multiLevelType w:val="hybridMultilevel"/>
    <w:tmpl w:val="76BA28A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0"/>
  </w:num>
  <w:num w:numId="6">
    <w:abstractNumId w:val="33"/>
  </w:num>
  <w:num w:numId="7">
    <w:abstractNumId w:val="10"/>
  </w:num>
  <w:num w:numId="8">
    <w:abstractNumId w:val="20"/>
  </w:num>
  <w:num w:numId="9">
    <w:abstractNumId w:val="7"/>
  </w:num>
  <w:num w:numId="10">
    <w:abstractNumId w:val="21"/>
  </w:num>
  <w:num w:numId="11">
    <w:abstractNumId w:val="11"/>
  </w:num>
  <w:num w:numId="12">
    <w:abstractNumId w:val="1"/>
  </w:num>
  <w:num w:numId="13">
    <w:abstractNumId w:val="15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9"/>
  </w:num>
  <w:num w:numId="19">
    <w:abstractNumId w:val="17"/>
  </w:num>
  <w:num w:numId="20">
    <w:abstractNumId w:val="1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Times New Roman" w:cs="Times New Roman"/>
          <w:b w:val="0"/>
          <w:spacing w:val="-2"/>
          <w:sz w:val="24"/>
          <w:szCs w:val="24"/>
          <w:lang w:val="pl-PL"/>
        </w:rPr>
      </w:lvl>
    </w:lvlOverride>
  </w:num>
  <w:num w:numId="26">
    <w:abstractNumId w:val="14"/>
  </w:num>
  <w:num w:numId="27">
    <w:abstractNumId w:val="5"/>
  </w:num>
  <w:num w:numId="28">
    <w:abstractNumId w:val="5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7"/>
  </w:num>
  <w:num w:numId="32">
    <w:abstractNumId w:val="16"/>
  </w:num>
  <w:num w:numId="33">
    <w:abstractNumId w:val="4"/>
  </w:num>
  <w:num w:numId="34">
    <w:abstractNumId w:val="24"/>
  </w:num>
  <w:num w:numId="35">
    <w:abstractNumId w:val="36"/>
  </w:num>
  <w:num w:numId="36">
    <w:abstractNumId w:val="3"/>
  </w:num>
  <w:num w:numId="37">
    <w:abstractNumId w:val="35"/>
  </w:num>
  <w:num w:numId="38">
    <w:abstractNumId w:val="8"/>
  </w:num>
  <w:num w:numId="39">
    <w:abstractNumId w:val="30"/>
  </w:num>
  <w:num w:numId="40">
    <w:abstractNumId w:val="9"/>
  </w:num>
  <w:num w:numId="41">
    <w:abstractNumId w:val="37"/>
  </w:num>
  <w:num w:numId="42">
    <w:abstractNumId w:val="28"/>
  </w:num>
  <w:num w:numId="43">
    <w:abstractNumId w:val="2"/>
  </w:num>
  <w:num w:numId="44">
    <w:abstractNumId w:val="12"/>
  </w:num>
  <w:num w:numId="45">
    <w:abstractNumId w:val="25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7B"/>
    <w:rsid w:val="0000491D"/>
    <w:rsid w:val="00005252"/>
    <w:rsid w:val="0002003F"/>
    <w:rsid w:val="0002727B"/>
    <w:rsid w:val="00032629"/>
    <w:rsid w:val="00034588"/>
    <w:rsid w:val="000475D9"/>
    <w:rsid w:val="000528AB"/>
    <w:rsid w:val="00054777"/>
    <w:rsid w:val="00055F56"/>
    <w:rsid w:val="0006001D"/>
    <w:rsid w:val="00074FD8"/>
    <w:rsid w:val="00081892"/>
    <w:rsid w:val="00091E30"/>
    <w:rsid w:val="00094AAE"/>
    <w:rsid w:val="000A0177"/>
    <w:rsid w:val="000C30C8"/>
    <w:rsid w:val="000C3D65"/>
    <w:rsid w:val="000C3E78"/>
    <w:rsid w:val="000D55D7"/>
    <w:rsid w:val="000F33E6"/>
    <w:rsid w:val="000F6998"/>
    <w:rsid w:val="00106FCE"/>
    <w:rsid w:val="00116CB4"/>
    <w:rsid w:val="00123F11"/>
    <w:rsid w:val="00134A1B"/>
    <w:rsid w:val="001427D7"/>
    <w:rsid w:val="00161364"/>
    <w:rsid w:val="0017480E"/>
    <w:rsid w:val="00175D88"/>
    <w:rsid w:val="001947A9"/>
    <w:rsid w:val="001948F0"/>
    <w:rsid w:val="00195240"/>
    <w:rsid w:val="00195308"/>
    <w:rsid w:val="001A2C94"/>
    <w:rsid w:val="001B2E2E"/>
    <w:rsid w:val="001B78A1"/>
    <w:rsid w:val="001C34F3"/>
    <w:rsid w:val="001C7225"/>
    <w:rsid w:val="001E41EB"/>
    <w:rsid w:val="001E5DF5"/>
    <w:rsid w:val="00200E40"/>
    <w:rsid w:val="002309B7"/>
    <w:rsid w:val="00234441"/>
    <w:rsid w:val="0023450D"/>
    <w:rsid w:val="00241FEA"/>
    <w:rsid w:val="00252AE5"/>
    <w:rsid w:val="00253DCC"/>
    <w:rsid w:val="00254915"/>
    <w:rsid w:val="00260126"/>
    <w:rsid w:val="00287BCE"/>
    <w:rsid w:val="00293032"/>
    <w:rsid w:val="00296BDF"/>
    <w:rsid w:val="002A08BF"/>
    <w:rsid w:val="002A4ACE"/>
    <w:rsid w:val="002A5097"/>
    <w:rsid w:val="002B2470"/>
    <w:rsid w:val="002B436C"/>
    <w:rsid w:val="002B6DFB"/>
    <w:rsid w:val="002B7261"/>
    <w:rsid w:val="002C2417"/>
    <w:rsid w:val="002C4A78"/>
    <w:rsid w:val="002D06A1"/>
    <w:rsid w:val="002D39E3"/>
    <w:rsid w:val="002F6765"/>
    <w:rsid w:val="003077F4"/>
    <w:rsid w:val="0031255F"/>
    <w:rsid w:val="00321D0F"/>
    <w:rsid w:val="0032391B"/>
    <w:rsid w:val="0032425E"/>
    <w:rsid w:val="0032695A"/>
    <w:rsid w:val="00330B0C"/>
    <w:rsid w:val="003342CF"/>
    <w:rsid w:val="00335E79"/>
    <w:rsid w:val="00336543"/>
    <w:rsid w:val="003423F1"/>
    <w:rsid w:val="00351E9D"/>
    <w:rsid w:val="00357E6D"/>
    <w:rsid w:val="0036281B"/>
    <w:rsid w:val="00365257"/>
    <w:rsid w:val="003840E7"/>
    <w:rsid w:val="003A34A9"/>
    <w:rsid w:val="003A5C30"/>
    <w:rsid w:val="003A78FF"/>
    <w:rsid w:val="003D2C5D"/>
    <w:rsid w:val="003E1CEF"/>
    <w:rsid w:val="003F1882"/>
    <w:rsid w:val="004144E8"/>
    <w:rsid w:val="00431561"/>
    <w:rsid w:val="00454B3E"/>
    <w:rsid w:val="00470070"/>
    <w:rsid w:val="00483EA6"/>
    <w:rsid w:val="00486317"/>
    <w:rsid w:val="004864ED"/>
    <w:rsid w:val="00486A8E"/>
    <w:rsid w:val="004930A9"/>
    <w:rsid w:val="004C5FFA"/>
    <w:rsid w:val="004C7B15"/>
    <w:rsid w:val="004D19F3"/>
    <w:rsid w:val="004D1C94"/>
    <w:rsid w:val="004D30FC"/>
    <w:rsid w:val="004E2039"/>
    <w:rsid w:val="004F1E55"/>
    <w:rsid w:val="004F2E11"/>
    <w:rsid w:val="005060C9"/>
    <w:rsid w:val="0050623D"/>
    <w:rsid w:val="00511211"/>
    <w:rsid w:val="00514900"/>
    <w:rsid w:val="00515D34"/>
    <w:rsid w:val="0052215C"/>
    <w:rsid w:val="00524A16"/>
    <w:rsid w:val="00527D86"/>
    <w:rsid w:val="00536832"/>
    <w:rsid w:val="0054532F"/>
    <w:rsid w:val="00555378"/>
    <w:rsid w:val="00561EBA"/>
    <w:rsid w:val="00571F8A"/>
    <w:rsid w:val="00577B27"/>
    <w:rsid w:val="00584D59"/>
    <w:rsid w:val="00595A85"/>
    <w:rsid w:val="005A1E67"/>
    <w:rsid w:val="005B0D2A"/>
    <w:rsid w:val="005B23C4"/>
    <w:rsid w:val="005B48DD"/>
    <w:rsid w:val="005C5BC0"/>
    <w:rsid w:val="005D0A01"/>
    <w:rsid w:val="005D5937"/>
    <w:rsid w:val="005D673F"/>
    <w:rsid w:val="005E6D1E"/>
    <w:rsid w:val="005F1F8C"/>
    <w:rsid w:val="005F5A19"/>
    <w:rsid w:val="006139BF"/>
    <w:rsid w:val="00626F5F"/>
    <w:rsid w:val="00640F94"/>
    <w:rsid w:val="0064613B"/>
    <w:rsid w:val="00655B5F"/>
    <w:rsid w:val="006609F6"/>
    <w:rsid w:val="006656E7"/>
    <w:rsid w:val="00693ABC"/>
    <w:rsid w:val="006A1ECD"/>
    <w:rsid w:val="006A6C10"/>
    <w:rsid w:val="006B22CA"/>
    <w:rsid w:val="006B48B5"/>
    <w:rsid w:val="006F01CC"/>
    <w:rsid w:val="0070201A"/>
    <w:rsid w:val="00717122"/>
    <w:rsid w:val="007179E6"/>
    <w:rsid w:val="00724AB5"/>
    <w:rsid w:val="00734577"/>
    <w:rsid w:val="00740112"/>
    <w:rsid w:val="0074316C"/>
    <w:rsid w:val="007616A8"/>
    <w:rsid w:val="007644A7"/>
    <w:rsid w:val="00767A8A"/>
    <w:rsid w:val="007A221B"/>
    <w:rsid w:val="007A763F"/>
    <w:rsid w:val="007B1782"/>
    <w:rsid w:val="007B5F1A"/>
    <w:rsid w:val="007C1A41"/>
    <w:rsid w:val="007C2B1D"/>
    <w:rsid w:val="007C3C8C"/>
    <w:rsid w:val="007C6728"/>
    <w:rsid w:val="007C714B"/>
    <w:rsid w:val="007C7EF8"/>
    <w:rsid w:val="007D37BB"/>
    <w:rsid w:val="007D3C11"/>
    <w:rsid w:val="007D6B29"/>
    <w:rsid w:val="007E2CCE"/>
    <w:rsid w:val="00804A67"/>
    <w:rsid w:val="00810BD1"/>
    <w:rsid w:val="00815C95"/>
    <w:rsid w:val="008265D2"/>
    <w:rsid w:val="008300D9"/>
    <w:rsid w:val="008459CC"/>
    <w:rsid w:val="00850BE3"/>
    <w:rsid w:val="0085170A"/>
    <w:rsid w:val="0087485D"/>
    <w:rsid w:val="00876353"/>
    <w:rsid w:val="00882BBD"/>
    <w:rsid w:val="008A4CBE"/>
    <w:rsid w:val="008B3898"/>
    <w:rsid w:val="008C09F2"/>
    <w:rsid w:val="008C75E1"/>
    <w:rsid w:val="008D0624"/>
    <w:rsid w:val="008D5EA5"/>
    <w:rsid w:val="008F3AE3"/>
    <w:rsid w:val="008F769E"/>
    <w:rsid w:val="00902FB5"/>
    <w:rsid w:val="009168AB"/>
    <w:rsid w:val="00923439"/>
    <w:rsid w:val="0093557D"/>
    <w:rsid w:val="00941970"/>
    <w:rsid w:val="00967CF9"/>
    <w:rsid w:val="00970476"/>
    <w:rsid w:val="00977143"/>
    <w:rsid w:val="00987EFE"/>
    <w:rsid w:val="00994B90"/>
    <w:rsid w:val="009B56CA"/>
    <w:rsid w:val="009D3295"/>
    <w:rsid w:val="009D55F5"/>
    <w:rsid w:val="009E3CFA"/>
    <w:rsid w:val="009E6CD5"/>
    <w:rsid w:val="009F35DB"/>
    <w:rsid w:val="009F5E92"/>
    <w:rsid w:val="009F6963"/>
    <w:rsid w:val="00A06155"/>
    <w:rsid w:val="00A1087B"/>
    <w:rsid w:val="00A16434"/>
    <w:rsid w:val="00A23083"/>
    <w:rsid w:val="00A240DC"/>
    <w:rsid w:val="00A2462B"/>
    <w:rsid w:val="00A275F9"/>
    <w:rsid w:val="00A40748"/>
    <w:rsid w:val="00A50473"/>
    <w:rsid w:val="00A523AA"/>
    <w:rsid w:val="00A541E8"/>
    <w:rsid w:val="00A5424C"/>
    <w:rsid w:val="00A55DE4"/>
    <w:rsid w:val="00A61FAF"/>
    <w:rsid w:val="00A755CC"/>
    <w:rsid w:val="00A766F7"/>
    <w:rsid w:val="00A82648"/>
    <w:rsid w:val="00A959C0"/>
    <w:rsid w:val="00AA4F24"/>
    <w:rsid w:val="00AC46D6"/>
    <w:rsid w:val="00AE0CF9"/>
    <w:rsid w:val="00AF15F2"/>
    <w:rsid w:val="00B00D5F"/>
    <w:rsid w:val="00B00EC0"/>
    <w:rsid w:val="00B01E37"/>
    <w:rsid w:val="00B02D7B"/>
    <w:rsid w:val="00B041DE"/>
    <w:rsid w:val="00B06421"/>
    <w:rsid w:val="00B06F9C"/>
    <w:rsid w:val="00B11199"/>
    <w:rsid w:val="00B13516"/>
    <w:rsid w:val="00B27051"/>
    <w:rsid w:val="00B318D2"/>
    <w:rsid w:val="00B31DC2"/>
    <w:rsid w:val="00B564E9"/>
    <w:rsid w:val="00B60BEC"/>
    <w:rsid w:val="00B60E08"/>
    <w:rsid w:val="00B61649"/>
    <w:rsid w:val="00B656BB"/>
    <w:rsid w:val="00B7081D"/>
    <w:rsid w:val="00B731F1"/>
    <w:rsid w:val="00B77EF3"/>
    <w:rsid w:val="00B80F26"/>
    <w:rsid w:val="00B87AAF"/>
    <w:rsid w:val="00B923A6"/>
    <w:rsid w:val="00B930FA"/>
    <w:rsid w:val="00B95FD2"/>
    <w:rsid w:val="00B97816"/>
    <w:rsid w:val="00B97ECC"/>
    <w:rsid w:val="00BA0C4A"/>
    <w:rsid w:val="00BA2123"/>
    <w:rsid w:val="00BB3080"/>
    <w:rsid w:val="00BC0399"/>
    <w:rsid w:val="00BC15CD"/>
    <w:rsid w:val="00BC27E0"/>
    <w:rsid w:val="00BC4F19"/>
    <w:rsid w:val="00BE1B21"/>
    <w:rsid w:val="00BE7147"/>
    <w:rsid w:val="00BF1A8C"/>
    <w:rsid w:val="00BF7D2E"/>
    <w:rsid w:val="00C0230A"/>
    <w:rsid w:val="00C15583"/>
    <w:rsid w:val="00C232CB"/>
    <w:rsid w:val="00C23974"/>
    <w:rsid w:val="00C311F6"/>
    <w:rsid w:val="00C36F52"/>
    <w:rsid w:val="00C42B99"/>
    <w:rsid w:val="00C62421"/>
    <w:rsid w:val="00C803D8"/>
    <w:rsid w:val="00C82A75"/>
    <w:rsid w:val="00C859FB"/>
    <w:rsid w:val="00C92966"/>
    <w:rsid w:val="00CA030F"/>
    <w:rsid w:val="00CA53C4"/>
    <w:rsid w:val="00CA5973"/>
    <w:rsid w:val="00CB09A0"/>
    <w:rsid w:val="00CB1574"/>
    <w:rsid w:val="00CB51C2"/>
    <w:rsid w:val="00CC4382"/>
    <w:rsid w:val="00CD2A80"/>
    <w:rsid w:val="00CF679D"/>
    <w:rsid w:val="00D02153"/>
    <w:rsid w:val="00D3380B"/>
    <w:rsid w:val="00D3586A"/>
    <w:rsid w:val="00D450B8"/>
    <w:rsid w:val="00D556E1"/>
    <w:rsid w:val="00D55EB3"/>
    <w:rsid w:val="00D57D0A"/>
    <w:rsid w:val="00D67F8E"/>
    <w:rsid w:val="00D87597"/>
    <w:rsid w:val="00D9055A"/>
    <w:rsid w:val="00D9447C"/>
    <w:rsid w:val="00DA14BE"/>
    <w:rsid w:val="00DC31F5"/>
    <w:rsid w:val="00DC4929"/>
    <w:rsid w:val="00DC49BC"/>
    <w:rsid w:val="00DC7228"/>
    <w:rsid w:val="00DD387C"/>
    <w:rsid w:val="00DF5ABF"/>
    <w:rsid w:val="00DF6211"/>
    <w:rsid w:val="00DF63B1"/>
    <w:rsid w:val="00E034E4"/>
    <w:rsid w:val="00E0361F"/>
    <w:rsid w:val="00E106B3"/>
    <w:rsid w:val="00E17DCE"/>
    <w:rsid w:val="00E23181"/>
    <w:rsid w:val="00E317F1"/>
    <w:rsid w:val="00E3738C"/>
    <w:rsid w:val="00E47ADB"/>
    <w:rsid w:val="00E50F4C"/>
    <w:rsid w:val="00E64E0E"/>
    <w:rsid w:val="00E71853"/>
    <w:rsid w:val="00E85E04"/>
    <w:rsid w:val="00E904A9"/>
    <w:rsid w:val="00E97644"/>
    <w:rsid w:val="00EA3344"/>
    <w:rsid w:val="00EA5530"/>
    <w:rsid w:val="00EC5227"/>
    <w:rsid w:val="00ED15C7"/>
    <w:rsid w:val="00EE2BD0"/>
    <w:rsid w:val="00EF2E8D"/>
    <w:rsid w:val="00EF4747"/>
    <w:rsid w:val="00F16CEC"/>
    <w:rsid w:val="00F325E2"/>
    <w:rsid w:val="00F36910"/>
    <w:rsid w:val="00F37407"/>
    <w:rsid w:val="00F525F0"/>
    <w:rsid w:val="00F57F2F"/>
    <w:rsid w:val="00F612DF"/>
    <w:rsid w:val="00F62D66"/>
    <w:rsid w:val="00F677A6"/>
    <w:rsid w:val="00F73469"/>
    <w:rsid w:val="00F95D16"/>
    <w:rsid w:val="00FA1799"/>
    <w:rsid w:val="00FA6BD8"/>
    <w:rsid w:val="00FB650B"/>
    <w:rsid w:val="00FE2661"/>
    <w:rsid w:val="00FE63B7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F9DB"/>
  <w15:docId w15:val="{5DBF521B-DAF1-45CC-AAEC-993964A4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D19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5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5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5C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00D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9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30FA"/>
  </w:style>
  <w:style w:type="paragraph" w:styleId="Stopka">
    <w:name w:val="footer"/>
    <w:basedOn w:val="Normalny"/>
    <w:link w:val="StopkaZnak"/>
    <w:uiPriority w:val="99"/>
    <w:semiHidden/>
    <w:unhideWhenUsed/>
    <w:rsid w:val="00B9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30FA"/>
  </w:style>
  <w:style w:type="character" w:styleId="Uwydatnienie">
    <w:name w:val="Emphasis"/>
    <w:basedOn w:val="Domylnaczcionkaakapitu"/>
    <w:rsid w:val="00B02D7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2C94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2C94"/>
    <w:rPr>
      <w:rFonts w:ascii="Times New Roman" w:eastAsiaTheme="minorHAnsi" w:hAnsi="Times New Roman" w:cs="Times New Roman"/>
      <w:sz w:val="24"/>
      <w:szCs w:val="24"/>
    </w:rPr>
  </w:style>
  <w:style w:type="paragraph" w:customStyle="1" w:styleId="Standard">
    <w:name w:val="Standard"/>
    <w:rsid w:val="00FF1A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2"/>
      <w:kern w:val="3"/>
      <w:sz w:val="20"/>
      <w:szCs w:val="20"/>
      <w:lang w:eastAsia="ar-SA"/>
    </w:rPr>
  </w:style>
  <w:style w:type="paragraph" w:customStyle="1" w:styleId="Textbody">
    <w:name w:val="Text body"/>
    <w:basedOn w:val="Standard"/>
    <w:rsid w:val="00FF1A43"/>
    <w:pPr>
      <w:jc w:val="both"/>
    </w:pPr>
    <w:rPr>
      <w:color w:val="000000"/>
      <w:spacing w:val="0"/>
      <w:sz w:val="24"/>
    </w:rPr>
  </w:style>
  <w:style w:type="numbering" w:customStyle="1" w:styleId="WWNum6">
    <w:name w:val="WWNum6"/>
    <w:basedOn w:val="Bezlisty"/>
    <w:rsid w:val="00FF1A43"/>
    <w:pPr>
      <w:numPr>
        <w:numId w:val="31"/>
      </w:numPr>
    </w:pPr>
  </w:style>
  <w:style w:type="numbering" w:customStyle="1" w:styleId="WWNum12">
    <w:name w:val="WWNum12"/>
    <w:basedOn w:val="Bezlisty"/>
    <w:rsid w:val="00FF1A43"/>
    <w:pPr>
      <w:numPr>
        <w:numId w:val="26"/>
      </w:numPr>
    </w:pPr>
  </w:style>
  <w:style w:type="numbering" w:customStyle="1" w:styleId="WWNum13">
    <w:name w:val="WWNum13"/>
    <w:basedOn w:val="Bezlisty"/>
    <w:rsid w:val="00FF1A43"/>
    <w:pPr>
      <w:numPr>
        <w:numId w:val="27"/>
      </w:numPr>
    </w:pPr>
  </w:style>
  <w:style w:type="paragraph" w:styleId="Zwykytekst">
    <w:name w:val="Plain Text"/>
    <w:basedOn w:val="Normalny"/>
    <w:link w:val="ZwykytekstZnak"/>
    <w:rsid w:val="00E64E0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4E0E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64E0E"/>
  </w:style>
  <w:style w:type="paragraph" w:customStyle="1" w:styleId="Zwykytekst1">
    <w:name w:val="Zwykły tekst1"/>
    <w:basedOn w:val="Normalny"/>
    <w:rsid w:val="00E2318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ksttreci2">
    <w:name w:val="Tekst treści (2)_"/>
    <w:link w:val="Teksttreci20"/>
    <w:rsid w:val="007A763F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A763F"/>
    <w:pPr>
      <w:widowControl w:val="0"/>
      <w:shd w:val="clear" w:color="auto" w:fill="FFFFFF"/>
      <w:spacing w:before="300" w:after="0" w:line="263" w:lineRule="exact"/>
      <w:ind w:hanging="4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A0809</dc:creator>
  <cp:lastModifiedBy>A1708</cp:lastModifiedBy>
  <cp:revision>2</cp:revision>
  <cp:lastPrinted>2019-06-21T12:40:00Z</cp:lastPrinted>
  <dcterms:created xsi:type="dcterms:W3CDTF">2019-06-21T12:48:00Z</dcterms:created>
  <dcterms:modified xsi:type="dcterms:W3CDTF">2019-06-21T12:48:00Z</dcterms:modified>
</cp:coreProperties>
</file>